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307" w:rsidRDefault="00C87DF7" w:rsidP="00C87DF7">
      <w:pPr>
        <w:jc w:val="center"/>
        <w:rPr>
          <w:b/>
        </w:rPr>
      </w:pPr>
      <w:r>
        <w:rPr>
          <w:b/>
        </w:rPr>
        <w:t xml:space="preserve">RESPONSE TO </w:t>
      </w:r>
      <w:r w:rsidR="00690307" w:rsidRPr="00EF490A">
        <w:rPr>
          <w:b/>
        </w:rPr>
        <w:t>UNDP’s OCT</w:t>
      </w:r>
      <w:r>
        <w:rPr>
          <w:b/>
        </w:rPr>
        <w:t xml:space="preserve"> </w:t>
      </w:r>
      <w:r w:rsidR="00690307" w:rsidRPr="00A00F8F">
        <w:rPr>
          <w:b/>
        </w:rPr>
        <w:t>2017</w:t>
      </w:r>
      <w:r w:rsidR="00690307">
        <w:t xml:space="preserve"> </w:t>
      </w:r>
      <w:r w:rsidR="00690307" w:rsidRPr="00A00F8F">
        <w:rPr>
          <w:b/>
        </w:rPr>
        <w:t>IRAQ STABILIZ</w:t>
      </w:r>
      <w:r>
        <w:rPr>
          <w:b/>
        </w:rPr>
        <w:t>ATION SUPPORT FOR NINEVEH REPORT</w:t>
      </w:r>
    </w:p>
    <w:p w:rsidR="00690307" w:rsidRDefault="00690307" w:rsidP="00690307">
      <w:pPr>
        <w:rPr>
          <w:b/>
        </w:rPr>
      </w:pPr>
    </w:p>
    <w:p w:rsidR="00690307" w:rsidRDefault="00690307" w:rsidP="00690307">
      <w:pPr>
        <w:rPr>
          <w:b/>
        </w:rPr>
      </w:pPr>
      <w:r>
        <w:rPr>
          <w:b/>
        </w:rPr>
        <w:t>OVERVIEW:</w:t>
      </w:r>
    </w:p>
    <w:p w:rsidR="00690307" w:rsidRDefault="00690307" w:rsidP="00690307"/>
    <w:p w:rsidR="00690307" w:rsidRDefault="00690307" w:rsidP="00690307">
      <w:r>
        <w:t>This month, UNDP released an “Iraq Stabilization for Nineveh Report.” The report claims a number of projects assisting Christian areas; however there are many problematic assertions in the report and with the projects it claims.</w:t>
      </w:r>
      <w:r w:rsidR="00014EC0">
        <w:t xml:space="preserve"> </w:t>
      </w:r>
      <w:r>
        <w:t>First, most of the projects are prospective, and, while planned, have yet to be executed. Second, the possibility of corruption and mismanagement provide good reason to doubt that these projects will be consistently executed.</w:t>
      </w:r>
    </w:p>
    <w:p w:rsidR="00690307" w:rsidRDefault="00690307" w:rsidP="00690307"/>
    <w:p w:rsidR="00690307" w:rsidRDefault="00690307" w:rsidP="00690307">
      <w:r>
        <w:t xml:space="preserve">UN projects in Nineveh have been rife with problems. Projects are often poorly completed, and no adequate auditing mechanism is in place to check on the quality of the work. </w:t>
      </w:r>
      <w:r w:rsidR="00014EC0">
        <w:t xml:space="preserve"> </w:t>
      </w:r>
      <w:r>
        <w:t xml:space="preserve">For example, media reports indicate that recently a school in </w:t>
      </w:r>
      <w:proofErr w:type="spellStart"/>
      <w:r>
        <w:t>Teleskof</w:t>
      </w:r>
      <w:proofErr w:type="spellEnd"/>
      <w:r>
        <w:t xml:space="preserve"> was listed as refurbished by the UN. However, this simply meant that the exterior had been repainted. The inside of the school remained in shambles and unusable, while the freshly painted exterior featured the UNICEF logo. </w:t>
      </w:r>
    </w:p>
    <w:p w:rsidR="00690307" w:rsidRDefault="00690307" w:rsidP="00690307"/>
    <w:p w:rsidR="00690307" w:rsidRDefault="00690307" w:rsidP="00690307">
      <w:r>
        <w:t>It is also notable that about a third of the 161 projects being claimed in the UNDP report as being done in “Christian areas” are actually being done in areas to which no Christians have returned. In addition, at least one major water treatment project has been done in a Christian area, but is likely to benefit only non-Christian areas near Mosul.</w:t>
      </w:r>
    </w:p>
    <w:p w:rsidR="00690307" w:rsidRDefault="00690307" w:rsidP="00690307"/>
    <w:p w:rsidR="00690307" w:rsidRDefault="00690307" w:rsidP="00690307">
      <w:r>
        <w:t xml:space="preserve">UNDP estimates of which towns are Christian, or where Christians have returned are wildly inaccurate. </w:t>
      </w:r>
    </w:p>
    <w:p w:rsidR="00690307" w:rsidRDefault="00690307" w:rsidP="00690307"/>
    <w:p w:rsidR="00690307" w:rsidRDefault="00690307" w:rsidP="00690307">
      <w:r>
        <w:t>The Christian areas overwhelmingly need rebuilding of infrastructure (water, power, roads, etc.), as well as reconstruction assistance to make housing damaged by ISIS – or in conflict with it – habitable again. However, less than 2 percent of the housing needs of the Christian community are being addressed, and power is still not being planned for in some areas without it.</w:t>
      </w:r>
    </w:p>
    <w:p w:rsidR="00690307" w:rsidRDefault="00690307" w:rsidP="00690307"/>
    <w:p w:rsidR="00690307" w:rsidRPr="00EF490A" w:rsidRDefault="00690307" w:rsidP="00690307">
      <w:r>
        <w:t>The following shows the sorts of problems with the projects being claimed by UNDP:</w:t>
      </w:r>
    </w:p>
    <w:p w:rsidR="00690307" w:rsidRDefault="00690307" w:rsidP="00690307"/>
    <w:p w:rsidR="00690307" w:rsidRDefault="00690307" w:rsidP="00690307">
      <w:pPr>
        <w:rPr>
          <w:b/>
          <w:u w:val="single"/>
        </w:rPr>
      </w:pPr>
      <w:r>
        <w:rPr>
          <w:b/>
          <w:u w:val="single"/>
        </w:rPr>
        <w:br w:type="page"/>
      </w:r>
    </w:p>
    <w:p w:rsidR="00690307" w:rsidRDefault="00690307" w:rsidP="00690307">
      <w:r w:rsidRPr="00EF490A">
        <w:rPr>
          <w:b/>
          <w:u w:val="single"/>
        </w:rPr>
        <w:lastRenderedPageBreak/>
        <w:t>1.</w:t>
      </w:r>
      <w:r w:rsidRPr="008032D0">
        <w:rPr>
          <w:b/>
          <w:u w:val="single"/>
        </w:rPr>
        <w:t xml:space="preserve"> </w:t>
      </w:r>
      <w:proofErr w:type="spellStart"/>
      <w:r w:rsidRPr="008032D0">
        <w:rPr>
          <w:b/>
          <w:u w:val="single"/>
        </w:rPr>
        <w:t>Telkayf</w:t>
      </w:r>
      <w:proofErr w:type="spellEnd"/>
      <w:r>
        <w:t xml:space="preserve">.  </w:t>
      </w:r>
      <w:r w:rsidRPr="006C6230">
        <w:rPr>
          <w:b/>
        </w:rPr>
        <w:t xml:space="preserve">Though there are no longer any Christians living there, the new UNDP Report continues to list the town of </w:t>
      </w:r>
      <w:proofErr w:type="spellStart"/>
      <w:r w:rsidRPr="006C6230">
        <w:rPr>
          <w:b/>
        </w:rPr>
        <w:t>Telkayf</w:t>
      </w:r>
      <w:proofErr w:type="spellEnd"/>
      <w:r w:rsidRPr="006C6230">
        <w:rPr>
          <w:b/>
        </w:rPr>
        <w:t xml:space="preserve"> prominently as a Christian town</w:t>
      </w:r>
      <w:r>
        <w:t xml:space="preserve"> in which FFS is implementing projects (31 projects are listed in the report). </w:t>
      </w:r>
      <w:r w:rsidRPr="006C6230">
        <w:rPr>
          <w:b/>
        </w:rPr>
        <w:t xml:space="preserve">The Christians have been ethnically cleansed from </w:t>
      </w:r>
      <w:proofErr w:type="spellStart"/>
      <w:r w:rsidRPr="006C6230">
        <w:rPr>
          <w:b/>
        </w:rPr>
        <w:t>Telkayf</w:t>
      </w:r>
      <w:proofErr w:type="spellEnd"/>
      <w:r w:rsidRPr="006C6230">
        <w:rPr>
          <w:b/>
        </w:rPr>
        <w:t>, and the 20,000 current inhabitants listed as returnees are not returnees, but</w:t>
      </w:r>
      <w:r>
        <w:rPr>
          <w:b/>
        </w:rPr>
        <w:t xml:space="preserve"> according to Christians in the region,</w:t>
      </w:r>
      <w:r w:rsidRPr="006C6230">
        <w:rPr>
          <w:b/>
        </w:rPr>
        <w:t xml:space="preserve"> </w:t>
      </w:r>
      <w:r>
        <w:rPr>
          <w:b/>
        </w:rPr>
        <w:t xml:space="preserve">include many </w:t>
      </w:r>
      <w:r w:rsidRPr="006C6230">
        <w:rPr>
          <w:b/>
        </w:rPr>
        <w:t xml:space="preserve">sympathizers of ISIS who remained in </w:t>
      </w:r>
      <w:proofErr w:type="spellStart"/>
      <w:r w:rsidRPr="006C6230">
        <w:rPr>
          <w:b/>
        </w:rPr>
        <w:t>Telkayf</w:t>
      </w:r>
      <w:proofErr w:type="spellEnd"/>
      <w:r w:rsidRPr="006C6230">
        <w:rPr>
          <w:b/>
        </w:rPr>
        <w:t xml:space="preserve"> after joining with ISIS in 2014 to violently force the indigenous Christians out. </w:t>
      </w:r>
      <w:r>
        <w:t xml:space="preserve"> Moreover, the families of slain ISIS fighters have been resettled in </w:t>
      </w:r>
      <w:proofErr w:type="spellStart"/>
      <w:r>
        <w:t>Telkayf</w:t>
      </w:r>
      <w:proofErr w:type="spellEnd"/>
      <w:r>
        <w:t xml:space="preserve">.  Continued inclusion of this town in this reporting by UNDP without clear explanation that Christians no longer live there and why is grossly and irresponsibly misleading to UN Donors. </w:t>
      </w:r>
      <w:r w:rsidRPr="006C6230">
        <w:rPr>
          <w:b/>
        </w:rPr>
        <w:t>Incredibly, the UNDP report makes this claim despite multiple notifications from Church officials</w:t>
      </w:r>
      <w:r>
        <w:t xml:space="preserve">, including in open testimony before </w:t>
      </w:r>
      <w:proofErr w:type="gramStart"/>
      <w:r>
        <w:t xml:space="preserve">Congress, </w:t>
      </w:r>
      <w:r w:rsidRPr="00AC14F0">
        <w:rPr>
          <w:b/>
        </w:rPr>
        <w:t>that</w:t>
      </w:r>
      <w:proofErr w:type="gramEnd"/>
      <w:r w:rsidRPr="00AC14F0">
        <w:rPr>
          <w:b/>
        </w:rPr>
        <w:t xml:space="preserve"> no Christians have returned to </w:t>
      </w:r>
      <w:proofErr w:type="spellStart"/>
      <w:r w:rsidRPr="00AC14F0">
        <w:rPr>
          <w:b/>
        </w:rPr>
        <w:t>Telkayf</w:t>
      </w:r>
      <w:proofErr w:type="spellEnd"/>
      <w:r w:rsidRPr="00AC14F0">
        <w:rPr>
          <w:b/>
        </w:rPr>
        <w:t xml:space="preserve"> due to the known ISIS sympathizers in the town.</w:t>
      </w:r>
      <w:r>
        <w:t xml:space="preserve">  Church authorities have again confirmed that no Christians have returned to the town, and these same Church authorities continue to object to </w:t>
      </w:r>
      <w:proofErr w:type="spellStart"/>
      <w:r>
        <w:t>Telkayf's</w:t>
      </w:r>
      <w:proofErr w:type="spellEnd"/>
      <w:r>
        <w:t xml:space="preserve"> inclusion in any listing of rehabilitation work being done in "Christian" towns.  </w:t>
      </w:r>
    </w:p>
    <w:p w:rsidR="00690307" w:rsidRDefault="00690307" w:rsidP="00690307">
      <w:pPr>
        <w:rPr>
          <w:b/>
          <w:u w:val="single"/>
        </w:rPr>
      </w:pPr>
    </w:p>
    <w:p w:rsidR="00690307" w:rsidRDefault="00690307" w:rsidP="00690307">
      <w:r>
        <w:rPr>
          <w:b/>
          <w:u w:val="single"/>
        </w:rPr>
        <w:t>2.</w:t>
      </w:r>
      <w:r w:rsidRPr="008032D0">
        <w:rPr>
          <w:b/>
          <w:u w:val="single"/>
        </w:rPr>
        <w:t xml:space="preserve"> Housing Projects</w:t>
      </w:r>
      <w:r w:rsidRPr="00EF490A">
        <w:rPr>
          <w:u w:val="single"/>
        </w:rPr>
        <w:t>.</w:t>
      </w:r>
      <w:r>
        <w:t xml:space="preserve">  </w:t>
      </w:r>
      <w:r w:rsidRPr="00EF490A">
        <w:rPr>
          <w:b/>
        </w:rPr>
        <w:t>Of the 161 projects UNDP claims are benefitting Christian towns, only one of these projects is for Christian homes</w:t>
      </w:r>
      <w:r>
        <w:t xml:space="preserve">.  Two projects are for restoration of homes and both projects are in </w:t>
      </w:r>
      <w:proofErr w:type="spellStart"/>
      <w:r>
        <w:t>Bartulla</w:t>
      </w:r>
      <w:proofErr w:type="spellEnd"/>
      <w:r>
        <w:t xml:space="preserve"> which is a mixed Christian and </w:t>
      </w:r>
      <w:proofErr w:type="spellStart"/>
      <w:r>
        <w:t>Shebak</w:t>
      </w:r>
      <w:proofErr w:type="spellEnd"/>
      <w:r>
        <w:t xml:space="preserve"> city.  This totals 330 units, at approximately $2000 per unit in restoration assistance; this would be a total of $660,000 in housing restoration assistance for Christians for the entire Nineveh region.   </w:t>
      </w:r>
      <w:r w:rsidRPr="00EF490A">
        <w:rPr>
          <w:b/>
        </w:rPr>
        <w:t>This represents only 2 percent of the housing reconstruction needed by the Christian community that was driven from their homes in the 2014 campaign of genocide by ISIS. It is important to note that this work is projected only, and has not gone out to bid.</w:t>
      </w:r>
    </w:p>
    <w:p w:rsidR="00690307" w:rsidRDefault="00690307" w:rsidP="00690307"/>
    <w:p w:rsidR="00690307" w:rsidRDefault="00690307" w:rsidP="00690307">
      <w:r w:rsidRPr="00EF490A">
        <w:rPr>
          <w:b/>
          <w:u w:val="single"/>
        </w:rPr>
        <w:t xml:space="preserve">3. </w:t>
      </w:r>
      <w:proofErr w:type="spellStart"/>
      <w:r w:rsidRPr="00EF490A">
        <w:rPr>
          <w:b/>
          <w:u w:val="single"/>
        </w:rPr>
        <w:t>Batnaya</w:t>
      </w:r>
      <w:proofErr w:type="spellEnd"/>
      <w:r w:rsidRPr="00EF490A">
        <w:rPr>
          <w:b/>
          <w:u w:val="single"/>
        </w:rPr>
        <w:t>.</w:t>
      </w:r>
      <w:r>
        <w:t xml:space="preserve">  </w:t>
      </w:r>
      <w:r w:rsidRPr="00EF490A">
        <w:rPr>
          <w:b/>
        </w:rPr>
        <w:t xml:space="preserve">This majority-Christian town is listed by UNDP as having 2,100 people returned.  In fact less than 100 persons or 20 families have fully returned.  As of this date, there is still no power and no water in </w:t>
      </w:r>
      <w:proofErr w:type="spellStart"/>
      <w:r w:rsidRPr="00EF490A">
        <w:rPr>
          <w:b/>
        </w:rPr>
        <w:t>Batnaya</w:t>
      </w:r>
      <w:proofErr w:type="spellEnd"/>
      <w:r w:rsidRPr="00EF490A">
        <w:rPr>
          <w:b/>
        </w:rPr>
        <w:t>.</w:t>
      </w:r>
      <w:r>
        <w:t xml:space="preserve">  The UNDP plans for the region still do not include Electricity for the town, even going out to 4 months.   </w:t>
      </w:r>
    </w:p>
    <w:p w:rsidR="00690307" w:rsidRDefault="00690307" w:rsidP="00690307"/>
    <w:p w:rsidR="00690307" w:rsidRDefault="00690307" w:rsidP="00690307">
      <w:r w:rsidRPr="00EF490A">
        <w:rPr>
          <w:b/>
          <w:u w:val="single"/>
        </w:rPr>
        <w:t xml:space="preserve">4. Al </w:t>
      </w:r>
      <w:proofErr w:type="spellStart"/>
      <w:r w:rsidRPr="00EF490A">
        <w:rPr>
          <w:b/>
          <w:u w:val="single"/>
        </w:rPr>
        <w:t>Qosh</w:t>
      </w:r>
      <w:proofErr w:type="spellEnd"/>
      <w:r w:rsidRPr="00EF490A">
        <w:rPr>
          <w:b/>
          <w:u w:val="single"/>
        </w:rPr>
        <w:t>.</w:t>
      </w:r>
      <w:r>
        <w:t xml:space="preserve">  Al </w:t>
      </w:r>
      <w:proofErr w:type="spellStart"/>
      <w:r>
        <w:t>Qosh</w:t>
      </w:r>
      <w:proofErr w:type="spellEnd"/>
      <w:r>
        <w:t xml:space="preserve"> is listed in the report as being a town in which the return of 6,000 people has been supported.  In fact, Al </w:t>
      </w:r>
      <w:proofErr w:type="spellStart"/>
      <w:r>
        <w:t>Qosh</w:t>
      </w:r>
      <w:proofErr w:type="spellEnd"/>
      <w:r>
        <w:t xml:space="preserve"> was never taken by ISIS, and was never abandoned.  The 6,000 people listed in the report never left, and have remained in Al </w:t>
      </w:r>
      <w:proofErr w:type="spellStart"/>
      <w:r>
        <w:t>Qosh</w:t>
      </w:r>
      <w:proofErr w:type="spellEnd"/>
      <w:r>
        <w:t xml:space="preserve"> throughout the ISIS conflict.</w:t>
      </w:r>
    </w:p>
    <w:p w:rsidR="00690307" w:rsidRDefault="00690307" w:rsidP="00690307"/>
    <w:p w:rsidR="00690307" w:rsidRDefault="00690307" w:rsidP="00690307">
      <w:r w:rsidRPr="00EF490A">
        <w:rPr>
          <w:b/>
          <w:u w:val="single"/>
        </w:rPr>
        <w:t>5. Nimrud.</w:t>
      </w:r>
      <w:r>
        <w:t xml:space="preserve">  This region is listed as a Christian area to which Christians have returned.  </w:t>
      </w:r>
      <w:r w:rsidRPr="00EF490A">
        <w:rPr>
          <w:b/>
        </w:rPr>
        <w:t>In fact there is no significant Christian population in this area.</w:t>
      </w:r>
      <w:r>
        <w:t xml:space="preserve"> (The report fails to name the towns it is referring to in the Nimrud area.)</w:t>
      </w:r>
    </w:p>
    <w:p w:rsidR="00690307" w:rsidRDefault="00690307" w:rsidP="00690307"/>
    <w:p w:rsidR="00690307" w:rsidRDefault="00690307" w:rsidP="00690307">
      <w:r w:rsidRPr="00EF490A">
        <w:rPr>
          <w:b/>
          <w:u w:val="single"/>
        </w:rPr>
        <w:lastRenderedPageBreak/>
        <w:t>6. Rates of Return.</w:t>
      </w:r>
      <w:r>
        <w:t xml:space="preserve">  As per the chart below, using the UNDP report’s own numbers, the rate of returnees to Christian towns is only 19%, as compared to the rate of return to Non-Christian towns of 73%.   The gross disparity in returns is quantifiable evidence – from the UNDP itself – of the failing outcomes from the current program implementation as it applies to return of Christians to Nineveh.   Note in the chart below, </w:t>
      </w:r>
      <w:proofErr w:type="spellStart"/>
      <w:r>
        <w:t>Telkayf</w:t>
      </w:r>
      <w:proofErr w:type="spellEnd"/>
      <w:r>
        <w:t xml:space="preserve"> has been placed correctly in the list of Non-Christian towns to reflect its true status.</w:t>
      </w:r>
    </w:p>
    <w:p w:rsidR="00690307" w:rsidRDefault="00690307" w:rsidP="00690307"/>
    <w:p w:rsidR="00690307" w:rsidRPr="00EF490A" w:rsidRDefault="00690307" w:rsidP="00690307">
      <w:r w:rsidRPr="00EF490A">
        <w:rPr>
          <w:b/>
          <w:u w:val="single"/>
        </w:rPr>
        <w:t xml:space="preserve">7. </w:t>
      </w:r>
      <w:r>
        <w:rPr>
          <w:b/>
          <w:u w:val="single"/>
        </w:rPr>
        <w:t>Misleading projects.</w:t>
      </w:r>
      <w:r>
        <w:rPr>
          <w:b/>
        </w:rPr>
        <w:t xml:space="preserve"> </w:t>
      </w:r>
      <w:r w:rsidRPr="00EF490A">
        <w:t xml:space="preserve">Completion of the As </w:t>
      </w:r>
      <w:proofErr w:type="spellStart"/>
      <w:r w:rsidRPr="00EF490A">
        <w:t>Salamiyah</w:t>
      </w:r>
      <w:proofErr w:type="spellEnd"/>
      <w:r w:rsidRPr="00EF490A">
        <w:t xml:space="preserve"> Water Treatment is often cited as a major project benefitting 100,000 people in Nineveh Plain. Local engineers say the plant is physically located in Nineveh Plain but the 100,000 served are mostly non-Christians near Mosul. It is seen as a good project but not one for Christians. </w:t>
      </w:r>
    </w:p>
    <w:p w:rsidR="00690307" w:rsidRDefault="00690307" w:rsidP="00690307"/>
    <w:p w:rsidR="00690307" w:rsidRPr="00C87DF7" w:rsidRDefault="00690307" w:rsidP="00690307">
      <w:r w:rsidRPr="00EF490A">
        <w:rPr>
          <w:b/>
          <w:u w:val="single"/>
        </w:rPr>
        <w:t>8. Lack of Accountability.</w:t>
      </w:r>
      <w:r w:rsidRPr="00AD4588">
        <w:t xml:space="preserve"> </w:t>
      </w:r>
      <w:r w:rsidRPr="00EF490A">
        <w:rPr>
          <w:b/>
        </w:rPr>
        <w:t>Local NGOs cannot confirm completion of many cited projects,</w:t>
      </w:r>
      <w:r w:rsidRPr="00EF490A">
        <w:t xml:space="preserve"> indicating they may be paper completions in which money is spent but projects are not completed, similar to how pre-ISIS Iraqi government contracting funds were pilfered. </w:t>
      </w:r>
      <w:r w:rsidRPr="00EF490A">
        <w:rPr>
          <w:b/>
        </w:rPr>
        <w:t>Local NGOs say UN contracts must include a 7% mark up to cover illicit payments to UN officials.</w:t>
      </w:r>
      <w:r w:rsidRPr="00EF490A">
        <w:t xml:space="preserve"> As US Embassy and UN officials cannot eye these programs themselves they rely on reports by UN administrators and their Iraqi contractors. </w:t>
      </w:r>
    </w:p>
    <w:p w:rsidR="00690307" w:rsidRPr="00EF490A" w:rsidRDefault="00690307" w:rsidP="00690307"/>
    <w:tbl>
      <w:tblPr>
        <w:tblW w:w="7980" w:type="dxa"/>
        <w:tblInd w:w="93" w:type="dxa"/>
        <w:tblLook w:val="04A0" w:firstRow="1" w:lastRow="0" w:firstColumn="1" w:lastColumn="0" w:noHBand="0" w:noVBand="1"/>
      </w:tblPr>
      <w:tblGrid>
        <w:gridCol w:w="1480"/>
        <w:gridCol w:w="2580"/>
        <w:gridCol w:w="2140"/>
        <w:gridCol w:w="1780"/>
      </w:tblGrid>
      <w:tr w:rsidR="00690307" w:rsidRPr="008032D0" w:rsidTr="00294E38">
        <w:trPr>
          <w:trHeight w:val="300"/>
        </w:trPr>
        <w:tc>
          <w:tcPr>
            <w:tcW w:w="1480" w:type="dxa"/>
            <w:tcBorders>
              <w:top w:val="nil"/>
              <w:left w:val="nil"/>
              <w:bottom w:val="nil"/>
              <w:right w:val="nil"/>
            </w:tcBorders>
            <w:shd w:val="clear" w:color="auto" w:fill="auto"/>
            <w:noWrap/>
            <w:vAlign w:val="bottom"/>
            <w:hideMark/>
          </w:tcPr>
          <w:p w:rsidR="00690307" w:rsidRPr="008032D0" w:rsidRDefault="00690307" w:rsidP="00294E38">
            <w:pPr>
              <w:rPr>
                <w:rFonts w:ascii="Calibri" w:eastAsia="Times New Roman" w:hAnsi="Calibri" w:cs="Times New Roman"/>
                <w:color w:val="000000"/>
              </w:rPr>
            </w:pPr>
            <w:r w:rsidRPr="008032D0">
              <w:rPr>
                <w:rFonts w:ascii="Calibri" w:eastAsia="Times New Roman" w:hAnsi="Calibri" w:cs="Times New Roman"/>
                <w:color w:val="000000"/>
              </w:rPr>
              <w:t>TOWN</w:t>
            </w:r>
          </w:p>
        </w:tc>
        <w:tc>
          <w:tcPr>
            <w:tcW w:w="2580" w:type="dxa"/>
            <w:tcBorders>
              <w:top w:val="nil"/>
              <w:left w:val="nil"/>
              <w:bottom w:val="nil"/>
              <w:right w:val="nil"/>
            </w:tcBorders>
            <w:shd w:val="clear" w:color="auto" w:fill="auto"/>
            <w:noWrap/>
            <w:vAlign w:val="bottom"/>
            <w:hideMark/>
          </w:tcPr>
          <w:p w:rsidR="00690307" w:rsidRPr="008032D0" w:rsidRDefault="00690307" w:rsidP="00294E38">
            <w:pPr>
              <w:rPr>
                <w:rFonts w:ascii="Calibri" w:eastAsia="Times New Roman" w:hAnsi="Calibri" w:cs="Times New Roman"/>
                <w:color w:val="000000"/>
              </w:rPr>
            </w:pPr>
            <w:r w:rsidRPr="008032D0">
              <w:rPr>
                <w:rFonts w:ascii="Calibri" w:eastAsia="Times New Roman" w:hAnsi="Calibri" w:cs="Times New Roman"/>
                <w:color w:val="000000"/>
              </w:rPr>
              <w:t>ORIGINAL POPULATION</w:t>
            </w:r>
          </w:p>
        </w:tc>
        <w:tc>
          <w:tcPr>
            <w:tcW w:w="2140" w:type="dxa"/>
            <w:tcBorders>
              <w:top w:val="nil"/>
              <w:left w:val="nil"/>
              <w:bottom w:val="nil"/>
              <w:right w:val="nil"/>
            </w:tcBorders>
            <w:shd w:val="clear" w:color="auto" w:fill="auto"/>
            <w:noWrap/>
            <w:vAlign w:val="bottom"/>
            <w:hideMark/>
          </w:tcPr>
          <w:p w:rsidR="00690307" w:rsidRPr="008032D0" w:rsidRDefault="00690307" w:rsidP="00294E38">
            <w:pPr>
              <w:rPr>
                <w:rFonts w:ascii="Calibri" w:eastAsia="Times New Roman" w:hAnsi="Calibri" w:cs="Times New Roman"/>
                <w:color w:val="000000"/>
              </w:rPr>
            </w:pPr>
            <w:r>
              <w:rPr>
                <w:rFonts w:ascii="Calibri" w:eastAsia="Times New Roman" w:hAnsi="Calibri" w:cs="Times New Roman"/>
                <w:color w:val="000000"/>
              </w:rPr>
              <w:t xml:space="preserve">             </w:t>
            </w:r>
            <w:r w:rsidRPr="008032D0">
              <w:rPr>
                <w:rFonts w:ascii="Calibri" w:eastAsia="Times New Roman" w:hAnsi="Calibri" w:cs="Times New Roman"/>
                <w:color w:val="000000"/>
              </w:rPr>
              <w:t>RETURNEES</w:t>
            </w:r>
            <w:r>
              <w:rPr>
                <w:rFonts w:ascii="Calibri" w:eastAsia="Times New Roman" w:hAnsi="Calibri" w:cs="Times New Roman"/>
                <w:color w:val="000000"/>
              </w:rPr>
              <w:t xml:space="preserve">      </w:t>
            </w:r>
          </w:p>
        </w:tc>
        <w:tc>
          <w:tcPr>
            <w:tcW w:w="1780" w:type="dxa"/>
            <w:tcBorders>
              <w:top w:val="nil"/>
              <w:left w:val="nil"/>
              <w:bottom w:val="nil"/>
              <w:right w:val="nil"/>
            </w:tcBorders>
            <w:shd w:val="clear" w:color="auto" w:fill="auto"/>
            <w:noWrap/>
            <w:vAlign w:val="bottom"/>
            <w:hideMark/>
          </w:tcPr>
          <w:p w:rsidR="00690307" w:rsidRPr="008032D0" w:rsidRDefault="00690307" w:rsidP="00294E38">
            <w:pPr>
              <w:rPr>
                <w:rFonts w:ascii="Calibri" w:eastAsia="Times New Roman" w:hAnsi="Calibri" w:cs="Times New Roman"/>
                <w:color w:val="000000"/>
              </w:rPr>
            </w:pPr>
            <w:r>
              <w:rPr>
                <w:rFonts w:ascii="Calibri" w:eastAsia="Times New Roman" w:hAnsi="Calibri" w:cs="Times New Roman"/>
                <w:color w:val="000000"/>
              </w:rPr>
              <w:t xml:space="preserve">                  </w:t>
            </w:r>
            <w:r w:rsidRPr="008032D0">
              <w:rPr>
                <w:rFonts w:ascii="Calibri" w:eastAsia="Times New Roman" w:hAnsi="Calibri" w:cs="Times New Roman"/>
                <w:color w:val="000000"/>
              </w:rPr>
              <w:t xml:space="preserve">% OF </w:t>
            </w:r>
            <w:r>
              <w:rPr>
                <w:rFonts w:ascii="Calibri" w:eastAsia="Times New Roman" w:hAnsi="Calibri" w:cs="Times New Roman"/>
                <w:color w:val="000000"/>
              </w:rPr>
              <w:t xml:space="preserve">  </w:t>
            </w:r>
            <w:r w:rsidRPr="008032D0">
              <w:rPr>
                <w:rFonts w:ascii="Calibri" w:eastAsia="Times New Roman" w:hAnsi="Calibri" w:cs="Times New Roman"/>
                <w:color w:val="000000"/>
              </w:rPr>
              <w:t>RETURNEES</w:t>
            </w:r>
          </w:p>
        </w:tc>
      </w:tr>
      <w:tr w:rsidR="00690307" w:rsidRPr="008032D0" w:rsidTr="00294E38">
        <w:trPr>
          <w:trHeight w:val="300"/>
        </w:trPr>
        <w:tc>
          <w:tcPr>
            <w:tcW w:w="1480" w:type="dxa"/>
            <w:tcBorders>
              <w:top w:val="nil"/>
              <w:left w:val="nil"/>
              <w:bottom w:val="nil"/>
              <w:right w:val="nil"/>
            </w:tcBorders>
            <w:shd w:val="clear" w:color="auto" w:fill="auto"/>
            <w:noWrap/>
            <w:vAlign w:val="bottom"/>
            <w:hideMark/>
          </w:tcPr>
          <w:p w:rsidR="00690307" w:rsidRPr="008032D0" w:rsidRDefault="00690307" w:rsidP="00294E38">
            <w:pPr>
              <w:rPr>
                <w:rFonts w:ascii="Calibri" w:eastAsia="Times New Roman" w:hAnsi="Calibri" w:cs="Times New Roman"/>
                <w:color w:val="000000"/>
              </w:rPr>
            </w:pPr>
          </w:p>
        </w:tc>
        <w:tc>
          <w:tcPr>
            <w:tcW w:w="2580" w:type="dxa"/>
            <w:tcBorders>
              <w:top w:val="nil"/>
              <w:left w:val="nil"/>
              <w:bottom w:val="nil"/>
              <w:right w:val="nil"/>
            </w:tcBorders>
            <w:shd w:val="clear" w:color="auto" w:fill="auto"/>
            <w:noWrap/>
            <w:vAlign w:val="bottom"/>
            <w:hideMark/>
          </w:tcPr>
          <w:p w:rsidR="00690307" w:rsidRPr="008032D0" w:rsidRDefault="00690307" w:rsidP="00294E38">
            <w:pPr>
              <w:rPr>
                <w:rFonts w:ascii="Calibri" w:eastAsia="Times New Roman" w:hAnsi="Calibri" w:cs="Times New Roman"/>
                <w:color w:val="000000"/>
              </w:rPr>
            </w:pPr>
          </w:p>
        </w:tc>
        <w:tc>
          <w:tcPr>
            <w:tcW w:w="2140" w:type="dxa"/>
            <w:tcBorders>
              <w:top w:val="nil"/>
              <w:left w:val="nil"/>
              <w:bottom w:val="nil"/>
              <w:right w:val="nil"/>
            </w:tcBorders>
            <w:shd w:val="clear" w:color="auto" w:fill="auto"/>
            <w:noWrap/>
            <w:vAlign w:val="bottom"/>
            <w:hideMark/>
          </w:tcPr>
          <w:p w:rsidR="00690307" w:rsidRPr="008032D0" w:rsidRDefault="00690307" w:rsidP="00294E38">
            <w:pPr>
              <w:rPr>
                <w:rFonts w:ascii="Calibri" w:eastAsia="Times New Roman" w:hAnsi="Calibri" w:cs="Times New Roman"/>
                <w:color w:val="000000"/>
              </w:rPr>
            </w:pPr>
          </w:p>
        </w:tc>
        <w:tc>
          <w:tcPr>
            <w:tcW w:w="1780" w:type="dxa"/>
            <w:tcBorders>
              <w:top w:val="nil"/>
              <w:left w:val="nil"/>
              <w:bottom w:val="nil"/>
              <w:right w:val="nil"/>
            </w:tcBorders>
            <w:shd w:val="clear" w:color="auto" w:fill="auto"/>
            <w:noWrap/>
            <w:vAlign w:val="bottom"/>
            <w:hideMark/>
          </w:tcPr>
          <w:p w:rsidR="00690307" w:rsidRPr="008032D0" w:rsidRDefault="00690307" w:rsidP="00294E38">
            <w:pPr>
              <w:rPr>
                <w:rFonts w:ascii="Calibri" w:eastAsia="Times New Roman" w:hAnsi="Calibri" w:cs="Times New Roman"/>
                <w:color w:val="000000"/>
              </w:rPr>
            </w:pPr>
          </w:p>
        </w:tc>
      </w:tr>
      <w:tr w:rsidR="00690307" w:rsidRPr="008032D0" w:rsidTr="00294E38">
        <w:trPr>
          <w:trHeight w:val="300"/>
        </w:trPr>
        <w:tc>
          <w:tcPr>
            <w:tcW w:w="4060" w:type="dxa"/>
            <w:gridSpan w:val="2"/>
            <w:tcBorders>
              <w:top w:val="nil"/>
              <w:left w:val="nil"/>
              <w:bottom w:val="nil"/>
              <w:right w:val="nil"/>
            </w:tcBorders>
            <w:shd w:val="clear" w:color="auto" w:fill="auto"/>
            <w:noWrap/>
            <w:vAlign w:val="bottom"/>
            <w:hideMark/>
          </w:tcPr>
          <w:p w:rsidR="00690307" w:rsidRPr="008032D0" w:rsidRDefault="00690307" w:rsidP="00294E38">
            <w:pPr>
              <w:rPr>
                <w:rFonts w:ascii="Calibri" w:eastAsia="Times New Roman" w:hAnsi="Calibri" w:cs="Times New Roman"/>
                <w:color w:val="000000"/>
              </w:rPr>
            </w:pPr>
            <w:r w:rsidRPr="008032D0">
              <w:rPr>
                <w:rFonts w:ascii="Calibri" w:eastAsia="Times New Roman" w:hAnsi="Calibri" w:cs="Times New Roman"/>
                <w:color w:val="000000"/>
              </w:rPr>
              <w:t xml:space="preserve">NON CHRISTIAN TOWNS </w:t>
            </w:r>
          </w:p>
        </w:tc>
        <w:tc>
          <w:tcPr>
            <w:tcW w:w="2140" w:type="dxa"/>
            <w:tcBorders>
              <w:top w:val="nil"/>
              <w:left w:val="nil"/>
              <w:bottom w:val="nil"/>
              <w:right w:val="nil"/>
            </w:tcBorders>
            <w:shd w:val="clear" w:color="auto" w:fill="auto"/>
            <w:noWrap/>
            <w:vAlign w:val="bottom"/>
            <w:hideMark/>
          </w:tcPr>
          <w:p w:rsidR="00690307" w:rsidRPr="008032D0" w:rsidRDefault="00690307" w:rsidP="00294E38">
            <w:pPr>
              <w:rPr>
                <w:rFonts w:ascii="Calibri" w:eastAsia="Times New Roman" w:hAnsi="Calibri" w:cs="Times New Roman"/>
                <w:color w:val="000000"/>
              </w:rPr>
            </w:pPr>
          </w:p>
        </w:tc>
        <w:tc>
          <w:tcPr>
            <w:tcW w:w="1780" w:type="dxa"/>
            <w:tcBorders>
              <w:top w:val="nil"/>
              <w:left w:val="nil"/>
              <w:bottom w:val="nil"/>
              <w:right w:val="nil"/>
            </w:tcBorders>
            <w:shd w:val="clear" w:color="auto" w:fill="auto"/>
            <w:noWrap/>
            <w:vAlign w:val="bottom"/>
            <w:hideMark/>
          </w:tcPr>
          <w:p w:rsidR="00690307" w:rsidRPr="008032D0" w:rsidRDefault="00690307" w:rsidP="00294E38">
            <w:pPr>
              <w:rPr>
                <w:rFonts w:ascii="Calibri" w:eastAsia="Times New Roman" w:hAnsi="Calibri" w:cs="Times New Roman"/>
                <w:color w:val="000000"/>
              </w:rPr>
            </w:pPr>
          </w:p>
        </w:tc>
      </w:tr>
      <w:tr w:rsidR="00690307" w:rsidRPr="008032D0" w:rsidTr="00294E38">
        <w:trPr>
          <w:trHeight w:val="300"/>
        </w:trPr>
        <w:tc>
          <w:tcPr>
            <w:tcW w:w="1480" w:type="dxa"/>
            <w:tcBorders>
              <w:top w:val="nil"/>
              <w:left w:val="nil"/>
              <w:bottom w:val="nil"/>
              <w:right w:val="nil"/>
            </w:tcBorders>
            <w:shd w:val="clear" w:color="auto" w:fill="auto"/>
            <w:noWrap/>
            <w:vAlign w:val="bottom"/>
            <w:hideMark/>
          </w:tcPr>
          <w:p w:rsidR="00690307" w:rsidRPr="008032D0" w:rsidRDefault="00690307" w:rsidP="00294E38">
            <w:pPr>
              <w:rPr>
                <w:rFonts w:ascii="Calibri" w:eastAsia="Times New Roman" w:hAnsi="Calibri" w:cs="Times New Roman"/>
                <w:color w:val="000000"/>
              </w:rPr>
            </w:pPr>
          </w:p>
        </w:tc>
        <w:tc>
          <w:tcPr>
            <w:tcW w:w="2580" w:type="dxa"/>
            <w:tcBorders>
              <w:top w:val="nil"/>
              <w:left w:val="nil"/>
              <w:bottom w:val="nil"/>
              <w:right w:val="nil"/>
            </w:tcBorders>
            <w:shd w:val="clear" w:color="auto" w:fill="auto"/>
            <w:noWrap/>
            <w:vAlign w:val="bottom"/>
            <w:hideMark/>
          </w:tcPr>
          <w:p w:rsidR="00690307" w:rsidRPr="008032D0" w:rsidRDefault="00690307" w:rsidP="00294E38">
            <w:pPr>
              <w:rPr>
                <w:rFonts w:ascii="Calibri" w:eastAsia="Times New Roman" w:hAnsi="Calibri" w:cs="Times New Roman"/>
                <w:color w:val="000000"/>
              </w:rPr>
            </w:pPr>
          </w:p>
        </w:tc>
        <w:tc>
          <w:tcPr>
            <w:tcW w:w="2140" w:type="dxa"/>
            <w:tcBorders>
              <w:top w:val="nil"/>
              <w:left w:val="nil"/>
              <w:bottom w:val="nil"/>
              <w:right w:val="nil"/>
            </w:tcBorders>
            <w:shd w:val="clear" w:color="auto" w:fill="auto"/>
            <w:noWrap/>
            <w:vAlign w:val="bottom"/>
            <w:hideMark/>
          </w:tcPr>
          <w:p w:rsidR="00690307" w:rsidRPr="008032D0" w:rsidRDefault="00690307" w:rsidP="00294E38">
            <w:pPr>
              <w:rPr>
                <w:rFonts w:ascii="Calibri" w:eastAsia="Times New Roman" w:hAnsi="Calibri" w:cs="Times New Roman"/>
                <w:color w:val="000000"/>
              </w:rPr>
            </w:pPr>
            <w:bookmarkStart w:id="0" w:name="_GoBack"/>
            <w:bookmarkEnd w:id="0"/>
          </w:p>
        </w:tc>
        <w:tc>
          <w:tcPr>
            <w:tcW w:w="1780" w:type="dxa"/>
            <w:tcBorders>
              <w:top w:val="nil"/>
              <w:left w:val="nil"/>
              <w:bottom w:val="nil"/>
              <w:right w:val="nil"/>
            </w:tcBorders>
            <w:shd w:val="clear" w:color="auto" w:fill="auto"/>
            <w:noWrap/>
            <w:vAlign w:val="bottom"/>
            <w:hideMark/>
          </w:tcPr>
          <w:p w:rsidR="00690307" w:rsidRPr="008032D0" w:rsidRDefault="00690307" w:rsidP="00294E38">
            <w:pPr>
              <w:rPr>
                <w:rFonts w:ascii="Calibri" w:eastAsia="Times New Roman" w:hAnsi="Calibri" w:cs="Times New Roman"/>
                <w:color w:val="000000"/>
              </w:rPr>
            </w:pPr>
          </w:p>
        </w:tc>
      </w:tr>
      <w:tr w:rsidR="00690307" w:rsidRPr="008032D0" w:rsidTr="00294E38">
        <w:trPr>
          <w:trHeight w:val="300"/>
        </w:trPr>
        <w:tc>
          <w:tcPr>
            <w:tcW w:w="1480" w:type="dxa"/>
            <w:tcBorders>
              <w:top w:val="nil"/>
              <w:left w:val="nil"/>
              <w:bottom w:val="nil"/>
              <w:right w:val="nil"/>
            </w:tcBorders>
            <w:shd w:val="clear" w:color="auto" w:fill="auto"/>
            <w:noWrap/>
            <w:vAlign w:val="bottom"/>
            <w:hideMark/>
          </w:tcPr>
          <w:p w:rsidR="00690307" w:rsidRPr="008032D0" w:rsidRDefault="00690307" w:rsidP="00294E38">
            <w:pPr>
              <w:rPr>
                <w:rFonts w:ascii="Calibri" w:eastAsia="Times New Roman" w:hAnsi="Calibri" w:cs="Times New Roman"/>
                <w:color w:val="000000"/>
              </w:rPr>
            </w:pPr>
            <w:r w:rsidRPr="008032D0">
              <w:rPr>
                <w:rFonts w:ascii="Calibri" w:eastAsia="Times New Roman" w:hAnsi="Calibri" w:cs="Times New Roman"/>
                <w:color w:val="000000"/>
              </w:rPr>
              <w:t>BASHIQA*</w:t>
            </w:r>
          </w:p>
        </w:tc>
        <w:tc>
          <w:tcPr>
            <w:tcW w:w="2580" w:type="dxa"/>
            <w:tcBorders>
              <w:top w:val="nil"/>
              <w:left w:val="nil"/>
              <w:bottom w:val="nil"/>
              <w:right w:val="nil"/>
            </w:tcBorders>
            <w:shd w:val="clear" w:color="auto" w:fill="auto"/>
            <w:noWrap/>
            <w:vAlign w:val="bottom"/>
            <w:hideMark/>
          </w:tcPr>
          <w:p w:rsidR="00690307" w:rsidRPr="008032D0" w:rsidRDefault="00690307" w:rsidP="00294E38">
            <w:pPr>
              <w:jc w:val="right"/>
              <w:rPr>
                <w:rFonts w:ascii="Calibri" w:eastAsia="Times New Roman" w:hAnsi="Calibri" w:cs="Times New Roman"/>
                <w:color w:val="000000"/>
              </w:rPr>
            </w:pPr>
            <w:r w:rsidRPr="008032D0">
              <w:rPr>
                <w:rFonts w:ascii="Calibri" w:eastAsia="Times New Roman" w:hAnsi="Calibri" w:cs="Times New Roman"/>
                <w:color w:val="000000"/>
              </w:rPr>
              <w:t>85000</w:t>
            </w:r>
          </w:p>
        </w:tc>
        <w:tc>
          <w:tcPr>
            <w:tcW w:w="2140" w:type="dxa"/>
            <w:tcBorders>
              <w:top w:val="nil"/>
              <w:left w:val="nil"/>
              <w:bottom w:val="nil"/>
              <w:right w:val="nil"/>
            </w:tcBorders>
            <w:shd w:val="clear" w:color="auto" w:fill="auto"/>
            <w:noWrap/>
            <w:vAlign w:val="bottom"/>
            <w:hideMark/>
          </w:tcPr>
          <w:p w:rsidR="00690307" w:rsidRPr="008032D0" w:rsidRDefault="00690307" w:rsidP="00294E38">
            <w:pPr>
              <w:jc w:val="right"/>
              <w:rPr>
                <w:rFonts w:ascii="Calibri" w:eastAsia="Times New Roman" w:hAnsi="Calibri" w:cs="Times New Roman"/>
                <w:color w:val="000000"/>
              </w:rPr>
            </w:pPr>
            <w:r w:rsidRPr="008032D0">
              <w:rPr>
                <w:rFonts w:ascii="Calibri" w:eastAsia="Times New Roman" w:hAnsi="Calibri" w:cs="Times New Roman"/>
                <w:color w:val="000000"/>
              </w:rPr>
              <w:t>64000</w:t>
            </w:r>
          </w:p>
        </w:tc>
        <w:tc>
          <w:tcPr>
            <w:tcW w:w="1780" w:type="dxa"/>
            <w:tcBorders>
              <w:top w:val="nil"/>
              <w:left w:val="nil"/>
              <w:bottom w:val="nil"/>
              <w:right w:val="nil"/>
            </w:tcBorders>
            <w:shd w:val="clear" w:color="auto" w:fill="auto"/>
            <w:noWrap/>
            <w:vAlign w:val="bottom"/>
            <w:hideMark/>
          </w:tcPr>
          <w:p w:rsidR="00690307" w:rsidRPr="008032D0" w:rsidRDefault="00690307" w:rsidP="00294E38">
            <w:pPr>
              <w:jc w:val="right"/>
              <w:rPr>
                <w:rFonts w:ascii="Calibri" w:eastAsia="Times New Roman" w:hAnsi="Calibri" w:cs="Times New Roman"/>
                <w:color w:val="000000"/>
              </w:rPr>
            </w:pPr>
            <w:r w:rsidRPr="008032D0">
              <w:rPr>
                <w:rFonts w:ascii="Calibri" w:eastAsia="Times New Roman" w:hAnsi="Calibri" w:cs="Times New Roman"/>
                <w:color w:val="000000"/>
              </w:rPr>
              <w:t>0.75</w:t>
            </w:r>
          </w:p>
        </w:tc>
      </w:tr>
      <w:tr w:rsidR="00690307" w:rsidRPr="008032D0" w:rsidTr="00294E38">
        <w:trPr>
          <w:trHeight w:val="300"/>
        </w:trPr>
        <w:tc>
          <w:tcPr>
            <w:tcW w:w="1480" w:type="dxa"/>
            <w:tcBorders>
              <w:top w:val="nil"/>
              <w:left w:val="nil"/>
              <w:bottom w:val="nil"/>
              <w:right w:val="nil"/>
            </w:tcBorders>
            <w:shd w:val="clear" w:color="auto" w:fill="auto"/>
            <w:noWrap/>
            <w:vAlign w:val="bottom"/>
            <w:hideMark/>
          </w:tcPr>
          <w:p w:rsidR="00690307" w:rsidRPr="008032D0" w:rsidRDefault="00690307" w:rsidP="00294E38">
            <w:pPr>
              <w:rPr>
                <w:rFonts w:ascii="Calibri" w:eastAsia="Times New Roman" w:hAnsi="Calibri" w:cs="Times New Roman"/>
                <w:color w:val="000000"/>
              </w:rPr>
            </w:pPr>
            <w:r w:rsidRPr="008032D0">
              <w:rPr>
                <w:rFonts w:ascii="Calibri" w:eastAsia="Times New Roman" w:hAnsi="Calibri" w:cs="Times New Roman"/>
                <w:color w:val="000000"/>
              </w:rPr>
              <w:t>NIMRUD</w:t>
            </w:r>
          </w:p>
        </w:tc>
        <w:tc>
          <w:tcPr>
            <w:tcW w:w="2580" w:type="dxa"/>
            <w:tcBorders>
              <w:top w:val="nil"/>
              <w:left w:val="nil"/>
              <w:bottom w:val="nil"/>
              <w:right w:val="nil"/>
            </w:tcBorders>
            <w:shd w:val="clear" w:color="auto" w:fill="auto"/>
            <w:noWrap/>
            <w:vAlign w:val="bottom"/>
            <w:hideMark/>
          </w:tcPr>
          <w:p w:rsidR="00690307" w:rsidRPr="008032D0" w:rsidRDefault="00690307" w:rsidP="00294E38">
            <w:pPr>
              <w:jc w:val="right"/>
              <w:rPr>
                <w:rFonts w:ascii="Calibri" w:eastAsia="Times New Roman" w:hAnsi="Calibri" w:cs="Times New Roman"/>
                <w:color w:val="000000"/>
              </w:rPr>
            </w:pPr>
            <w:r w:rsidRPr="008032D0">
              <w:rPr>
                <w:rFonts w:ascii="Calibri" w:eastAsia="Times New Roman" w:hAnsi="Calibri" w:cs="Times New Roman"/>
                <w:color w:val="000000"/>
              </w:rPr>
              <w:t>35000</w:t>
            </w:r>
          </w:p>
        </w:tc>
        <w:tc>
          <w:tcPr>
            <w:tcW w:w="2140" w:type="dxa"/>
            <w:tcBorders>
              <w:top w:val="nil"/>
              <w:left w:val="nil"/>
              <w:bottom w:val="nil"/>
              <w:right w:val="nil"/>
            </w:tcBorders>
            <w:shd w:val="clear" w:color="auto" w:fill="auto"/>
            <w:noWrap/>
            <w:vAlign w:val="bottom"/>
            <w:hideMark/>
          </w:tcPr>
          <w:p w:rsidR="00690307" w:rsidRPr="008032D0" w:rsidRDefault="00690307" w:rsidP="00294E38">
            <w:pPr>
              <w:jc w:val="right"/>
              <w:rPr>
                <w:rFonts w:ascii="Calibri" w:eastAsia="Times New Roman" w:hAnsi="Calibri" w:cs="Times New Roman"/>
                <w:color w:val="000000"/>
              </w:rPr>
            </w:pPr>
            <w:r w:rsidRPr="008032D0">
              <w:rPr>
                <w:rFonts w:ascii="Calibri" w:eastAsia="Times New Roman" w:hAnsi="Calibri" w:cs="Times New Roman"/>
                <w:color w:val="000000"/>
              </w:rPr>
              <w:t>28000</w:t>
            </w:r>
          </w:p>
        </w:tc>
        <w:tc>
          <w:tcPr>
            <w:tcW w:w="1780" w:type="dxa"/>
            <w:tcBorders>
              <w:top w:val="nil"/>
              <w:left w:val="nil"/>
              <w:bottom w:val="nil"/>
              <w:right w:val="nil"/>
            </w:tcBorders>
            <w:shd w:val="clear" w:color="auto" w:fill="auto"/>
            <w:noWrap/>
            <w:vAlign w:val="bottom"/>
            <w:hideMark/>
          </w:tcPr>
          <w:p w:rsidR="00690307" w:rsidRPr="008032D0" w:rsidRDefault="00690307" w:rsidP="00294E38">
            <w:pPr>
              <w:jc w:val="right"/>
              <w:rPr>
                <w:rFonts w:ascii="Calibri" w:eastAsia="Times New Roman" w:hAnsi="Calibri" w:cs="Times New Roman"/>
                <w:color w:val="000000"/>
              </w:rPr>
            </w:pPr>
            <w:r w:rsidRPr="008032D0">
              <w:rPr>
                <w:rFonts w:ascii="Calibri" w:eastAsia="Times New Roman" w:hAnsi="Calibri" w:cs="Times New Roman"/>
                <w:color w:val="000000"/>
              </w:rPr>
              <w:t>0.80</w:t>
            </w:r>
          </w:p>
        </w:tc>
      </w:tr>
      <w:tr w:rsidR="00690307" w:rsidRPr="008032D0" w:rsidTr="00294E38">
        <w:trPr>
          <w:trHeight w:val="300"/>
        </w:trPr>
        <w:tc>
          <w:tcPr>
            <w:tcW w:w="1480" w:type="dxa"/>
            <w:tcBorders>
              <w:top w:val="nil"/>
              <w:left w:val="nil"/>
              <w:bottom w:val="nil"/>
              <w:right w:val="nil"/>
            </w:tcBorders>
            <w:shd w:val="clear" w:color="auto" w:fill="auto"/>
            <w:noWrap/>
            <w:vAlign w:val="bottom"/>
            <w:hideMark/>
          </w:tcPr>
          <w:p w:rsidR="00690307" w:rsidRPr="008032D0" w:rsidRDefault="00690307" w:rsidP="00294E38">
            <w:pPr>
              <w:rPr>
                <w:rFonts w:ascii="Calibri" w:eastAsia="Times New Roman" w:hAnsi="Calibri" w:cs="Times New Roman"/>
                <w:color w:val="000000"/>
              </w:rPr>
            </w:pPr>
            <w:r w:rsidRPr="008032D0">
              <w:rPr>
                <w:rFonts w:ascii="Calibri" w:eastAsia="Times New Roman" w:hAnsi="Calibri" w:cs="Times New Roman"/>
                <w:color w:val="000000"/>
              </w:rPr>
              <w:t>TELKAYF</w:t>
            </w:r>
          </w:p>
        </w:tc>
        <w:tc>
          <w:tcPr>
            <w:tcW w:w="2580" w:type="dxa"/>
            <w:tcBorders>
              <w:top w:val="nil"/>
              <w:left w:val="nil"/>
              <w:bottom w:val="nil"/>
              <w:right w:val="nil"/>
            </w:tcBorders>
            <w:shd w:val="clear" w:color="auto" w:fill="auto"/>
            <w:noWrap/>
            <w:vAlign w:val="bottom"/>
            <w:hideMark/>
          </w:tcPr>
          <w:p w:rsidR="00690307" w:rsidRPr="008032D0" w:rsidRDefault="00690307" w:rsidP="00294E38">
            <w:pPr>
              <w:jc w:val="right"/>
              <w:rPr>
                <w:rFonts w:ascii="Calibri" w:eastAsia="Times New Roman" w:hAnsi="Calibri" w:cs="Times New Roman"/>
                <w:color w:val="000000"/>
              </w:rPr>
            </w:pPr>
            <w:r w:rsidRPr="008032D0">
              <w:rPr>
                <w:rFonts w:ascii="Calibri" w:eastAsia="Times New Roman" w:hAnsi="Calibri" w:cs="Times New Roman"/>
                <w:color w:val="000000"/>
              </w:rPr>
              <w:t>34000</w:t>
            </w:r>
          </w:p>
        </w:tc>
        <w:tc>
          <w:tcPr>
            <w:tcW w:w="2140" w:type="dxa"/>
            <w:tcBorders>
              <w:top w:val="nil"/>
              <w:left w:val="nil"/>
              <w:bottom w:val="nil"/>
              <w:right w:val="nil"/>
            </w:tcBorders>
            <w:shd w:val="clear" w:color="auto" w:fill="auto"/>
            <w:noWrap/>
            <w:vAlign w:val="bottom"/>
            <w:hideMark/>
          </w:tcPr>
          <w:p w:rsidR="00690307" w:rsidRPr="008032D0" w:rsidRDefault="00690307" w:rsidP="00294E38">
            <w:pPr>
              <w:jc w:val="right"/>
              <w:rPr>
                <w:rFonts w:ascii="Calibri" w:eastAsia="Times New Roman" w:hAnsi="Calibri" w:cs="Times New Roman"/>
                <w:color w:val="000000"/>
              </w:rPr>
            </w:pPr>
            <w:r w:rsidRPr="008032D0">
              <w:rPr>
                <w:rFonts w:ascii="Calibri" w:eastAsia="Times New Roman" w:hAnsi="Calibri" w:cs="Times New Roman"/>
                <w:color w:val="000000"/>
              </w:rPr>
              <w:t>20000</w:t>
            </w:r>
          </w:p>
        </w:tc>
        <w:tc>
          <w:tcPr>
            <w:tcW w:w="1780" w:type="dxa"/>
            <w:tcBorders>
              <w:top w:val="nil"/>
              <w:left w:val="nil"/>
              <w:bottom w:val="nil"/>
              <w:right w:val="nil"/>
            </w:tcBorders>
            <w:shd w:val="clear" w:color="auto" w:fill="auto"/>
            <w:noWrap/>
            <w:vAlign w:val="bottom"/>
            <w:hideMark/>
          </w:tcPr>
          <w:p w:rsidR="00690307" w:rsidRPr="008032D0" w:rsidRDefault="00690307" w:rsidP="00294E38">
            <w:pPr>
              <w:jc w:val="right"/>
              <w:rPr>
                <w:rFonts w:ascii="Calibri" w:eastAsia="Times New Roman" w:hAnsi="Calibri" w:cs="Times New Roman"/>
                <w:color w:val="000000"/>
              </w:rPr>
            </w:pPr>
            <w:r w:rsidRPr="008032D0">
              <w:rPr>
                <w:rFonts w:ascii="Calibri" w:eastAsia="Times New Roman" w:hAnsi="Calibri" w:cs="Times New Roman"/>
                <w:color w:val="000000"/>
              </w:rPr>
              <w:t>0.59</w:t>
            </w:r>
          </w:p>
        </w:tc>
      </w:tr>
      <w:tr w:rsidR="00690307" w:rsidRPr="008032D0" w:rsidTr="00294E38">
        <w:trPr>
          <w:trHeight w:val="300"/>
        </w:trPr>
        <w:tc>
          <w:tcPr>
            <w:tcW w:w="1480" w:type="dxa"/>
            <w:tcBorders>
              <w:top w:val="nil"/>
              <w:left w:val="nil"/>
              <w:bottom w:val="nil"/>
              <w:right w:val="nil"/>
            </w:tcBorders>
            <w:shd w:val="clear" w:color="auto" w:fill="auto"/>
            <w:noWrap/>
            <w:vAlign w:val="bottom"/>
            <w:hideMark/>
          </w:tcPr>
          <w:p w:rsidR="00690307" w:rsidRPr="008032D0" w:rsidRDefault="00690307" w:rsidP="00294E38">
            <w:pPr>
              <w:rPr>
                <w:rFonts w:ascii="Calibri" w:eastAsia="Times New Roman" w:hAnsi="Calibri" w:cs="Times New Roman"/>
                <w:color w:val="000000"/>
              </w:rPr>
            </w:pPr>
          </w:p>
        </w:tc>
        <w:tc>
          <w:tcPr>
            <w:tcW w:w="2580" w:type="dxa"/>
            <w:tcBorders>
              <w:top w:val="nil"/>
              <w:left w:val="nil"/>
              <w:bottom w:val="nil"/>
              <w:right w:val="nil"/>
            </w:tcBorders>
            <w:shd w:val="clear" w:color="auto" w:fill="auto"/>
            <w:noWrap/>
            <w:vAlign w:val="bottom"/>
            <w:hideMark/>
          </w:tcPr>
          <w:p w:rsidR="00690307" w:rsidRPr="008032D0" w:rsidRDefault="00690307" w:rsidP="00294E38">
            <w:pPr>
              <w:rPr>
                <w:rFonts w:ascii="Calibri" w:eastAsia="Times New Roman" w:hAnsi="Calibri" w:cs="Times New Roman"/>
                <w:color w:val="000000"/>
              </w:rPr>
            </w:pPr>
          </w:p>
        </w:tc>
        <w:tc>
          <w:tcPr>
            <w:tcW w:w="2140" w:type="dxa"/>
            <w:tcBorders>
              <w:top w:val="nil"/>
              <w:left w:val="nil"/>
              <w:bottom w:val="nil"/>
              <w:right w:val="nil"/>
            </w:tcBorders>
            <w:shd w:val="clear" w:color="auto" w:fill="auto"/>
            <w:noWrap/>
            <w:vAlign w:val="bottom"/>
            <w:hideMark/>
          </w:tcPr>
          <w:p w:rsidR="00690307" w:rsidRPr="008032D0" w:rsidRDefault="00690307" w:rsidP="00294E38">
            <w:pPr>
              <w:rPr>
                <w:rFonts w:ascii="Calibri" w:eastAsia="Times New Roman" w:hAnsi="Calibri" w:cs="Times New Roman"/>
                <w:color w:val="000000"/>
              </w:rPr>
            </w:pPr>
          </w:p>
        </w:tc>
        <w:tc>
          <w:tcPr>
            <w:tcW w:w="1780" w:type="dxa"/>
            <w:tcBorders>
              <w:top w:val="nil"/>
              <w:left w:val="nil"/>
              <w:bottom w:val="nil"/>
              <w:right w:val="nil"/>
            </w:tcBorders>
            <w:shd w:val="clear" w:color="auto" w:fill="auto"/>
            <w:noWrap/>
            <w:vAlign w:val="bottom"/>
            <w:hideMark/>
          </w:tcPr>
          <w:p w:rsidR="00690307" w:rsidRPr="008032D0" w:rsidRDefault="00690307" w:rsidP="00294E38">
            <w:pPr>
              <w:rPr>
                <w:rFonts w:ascii="Calibri" w:eastAsia="Times New Roman" w:hAnsi="Calibri" w:cs="Times New Roman"/>
                <w:color w:val="000000"/>
              </w:rPr>
            </w:pPr>
          </w:p>
        </w:tc>
      </w:tr>
      <w:tr w:rsidR="00690307" w:rsidRPr="008032D0" w:rsidTr="00294E38">
        <w:trPr>
          <w:trHeight w:val="300"/>
        </w:trPr>
        <w:tc>
          <w:tcPr>
            <w:tcW w:w="1480" w:type="dxa"/>
            <w:tcBorders>
              <w:top w:val="nil"/>
              <w:left w:val="nil"/>
              <w:bottom w:val="nil"/>
              <w:right w:val="nil"/>
            </w:tcBorders>
            <w:shd w:val="clear" w:color="auto" w:fill="auto"/>
            <w:noWrap/>
            <w:vAlign w:val="bottom"/>
            <w:hideMark/>
          </w:tcPr>
          <w:p w:rsidR="00690307" w:rsidRPr="008032D0" w:rsidRDefault="00690307" w:rsidP="00294E38">
            <w:pPr>
              <w:rPr>
                <w:rFonts w:ascii="Calibri" w:eastAsia="Times New Roman" w:hAnsi="Calibri" w:cs="Times New Roman"/>
                <w:color w:val="000000"/>
              </w:rPr>
            </w:pPr>
            <w:r w:rsidRPr="008032D0">
              <w:rPr>
                <w:rFonts w:ascii="Calibri" w:eastAsia="Times New Roman" w:hAnsi="Calibri" w:cs="Times New Roman"/>
                <w:color w:val="000000"/>
              </w:rPr>
              <w:t>TOTAL</w:t>
            </w:r>
          </w:p>
        </w:tc>
        <w:tc>
          <w:tcPr>
            <w:tcW w:w="2580" w:type="dxa"/>
            <w:tcBorders>
              <w:top w:val="nil"/>
              <w:left w:val="nil"/>
              <w:bottom w:val="nil"/>
              <w:right w:val="nil"/>
            </w:tcBorders>
            <w:shd w:val="clear" w:color="auto" w:fill="auto"/>
            <w:noWrap/>
            <w:vAlign w:val="bottom"/>
            <w:hideMark/>
          </w:tcPr>
          <w:p w:rsidR="00690307" w:rsidRPr="008032D0" w:rsidRDefault="00690307" w:rsidP="00294E38">
            <w:pPr>
              <w:jc w:val="right"/>
              <w:rPr>
                <w:rFonts w:ascii="Calibri" w:eastAsia="Times New Roman" w:hAnsi="Calibri" w:cs="Times New Roman"/>
                <w:color w:val="000000"/>
              </w:rPr>
            </w:pPr>
            <w:r w:rsidRPr="008032D0">
              <w:rPr>
                <w:rFonts w:ascii="Calibri" w:eastAsia="Times New Roman" w:hAnsi="Calibri" w:cs="Times New Roman"/>
                <w:color w:val="000000"/>
              </w:rPr>
              <w:t>154000</w:t>
            </w:r>
          </w:p>
        </w:tc>
        <w:tc>
          <w:tcPr>
            <w:tcW w:w="2140" w:type="dxa"/>
            <w:tcBorders>
              <w:top w:val="nil"/>
              <w:left w:val="nil"/>
              <w:bottom w:val="nil"/>
              <w:right w:val="nil"/>
            </w:tcBorders>
            <w:shd w:val="clear" w:color="auto" w:fill="auto"/>
            <w:noWrap/>
            <w:vAlign w:val="bottom"/>
            <w:hideMark/>
          </w:tcPr>
          <w:p w:rsidR="00690307" w:rsidRPr="008032D0" w:rsidRDefault="00690307" w:rsidP="00294E38">
            <w:pPr>
              <w:jc w:val="right"/>
              <w:rPr>
                <w:rFonts w:ascii="Calibri" w:eastAsia="Times New Roman" w:hAnsi="Calibri" w:cs="Times New Roman"/>
                <w:color w:val="000000"/>
              </w:rPr>
            </w:pPr>
            <w:r w:rsidRPr="008032D0">
              <w:rPr>
                <w:rFonts w:ascii="Calibri" w:eastAsia="Times New Roman" w:hAnsi="Calibri" w:cs="Times New Roman"/>
                <w:color w:val="000000"/>
              </w:rPr>
              <w:t>112000</w:t>
            </w:r>
          </w:p>
        </w:tc>
        <w:tc>
          <w:tcPr>
            <w:tcW w:w="1780" w:type="dxa"/>
            <w:tcBorders>
              <w:top w:val="nil"/>
              <w:left w:val="nil"/>
              <w:bottom w:val="nil"/>
              <w:right w:val="nil"/>
            </w:tcBorders>
            <w:shd w:val="clear" w:color="auto" w:fill="auto"/>
            <w:noWrap/>
            <w:vAlign w:val="bottom"/>
            <w:hideMark/>
          </w:tcPr>
          <w:p w:rsidR="00690307" w:rsidRPr="008032D0" w:rsidRDefault="00690307" w:rsidP="00294E38">
            <w:pPr>
              <w:jc w:val="right"/>
              <w:rPr>
                <w:rFonts w:ascii="Calibri" w:eastAsia="Times New Roman" w:hAnsi="Calibri" w:cs="Times New Roman"/>
                <w:color w:val="000000"/>
              </w:rPr>
            </w:pPr>
            <w:r w:rsidRPr="008032D0">
              <w:rPr>
                <w:rFonts w:ascii="Calibri" w:eastAsia="Times New Roman" w:hAnsi="Calibri" w:cs="Times New Roman"/>
                <w:color w:val="000000"/>
              </w:rPr>
              <w:t>0.73</w:t>
            </w:r>
          </w:p>
        </w:tc>
      </w:tr>
      <w:tr w:rsidR="00690307" w:rsidRPr="008032D0" w:rsidTr="00294E38">
        <w:trPr>
          <w:trHeight w:val="300"/>
        </w:trPr>
        <w:tc>
          <w:tcPr>
            <w:tcW w:w="1480" w:type="dxa"/>
            <w:tcBorders>
              <w:top w:val="nil"/>
              <w:left w:val="nil"/>
              <w:bottom w:val="nil"/>
              <w:right w:val="nil"/>
            </w:tcBorders>
            <w:shd w:val="clear" w:color="auto" w:fill="auto"/>
            <w:noWrap/>
            <w:vAlign w:val="bottom"/>
            <w:hideMark/>
          </w:tcPr>
          <w:p w:rsidR="00690307" w:rsidRPr="008032D0" w:rsidRDefault="00690307" w:rsidP="00294E38">
            <w:pPr>
              <w:rPr>
                <w:rFonts w:ascii="Calibri" w:eastAsia="Times New Roman" w:hAnsi="Calibri" w:cs="Times New Roman"/>
                <w:color w:val="000000"/>
              </w:rPr>
            </w:pPr>
          </w:p>
        </w:tc>
        <w:tc>
          <w:tcPr>
            <w:tcW w:w="2580" w:type="dxa"/>
            <w:tcBorders>
              <w:top w:val="nil"/>
              <w:left w:val="nil"/>
              <w:bottom w:val="nil"/>
              <w:right w:val="nil"/>
            </w:tcBorders>
            <w:shd w:val="clear" w:color="auto" w:fill="auto"/>
            <w:noWrap/>
            <w:vAlign w:val="bottom"/>
            <w:hideMark/>
          </w:tcPr>
          <w:p w:rsidR="00690307" w:rsidRPr="008032D0" w:rsidRDefault="00690307" w:rsidP="00294E38">
            <w:pPr>
              <w:rPr>
                <w:rFonts w:ascii="Calibri" w:eastAsia="Times New Roman" w:hAnsi="Calibri" w:cs="Times New Roman"/>
                <w:color w:val="000000"/>
              </w:rPr>
            </w:pPr>
          </w:p>
        </w:tc>
        <w:tc>
          <w:tcPr>
            <w:tcW w:w="2140" w:type="dxa"/>
            <w:tcBorders>
              <w:top w:val="nil"/>
              <w:left w:val="nil"/>
              <w:bottom w:val="nil"/>
              <w:right w:val="nil"/>
            </w:tcBorders>
            <w:shd w:val="clear" w:color="auto" w:fill="auto"/>
            <w:noWrap/>
            <w:vAlign w:val="bottom"/>
            <w:hideMark/>
          </w:tcPr>
          <w:p w:rsidR="00690307" w:rsidRPr="008032D0" w:rsidRDefault="00690307" w:rsidP="00294E38">
            <w:pPr>
              <w:rPr>
                <w:rFonts w:ascii="Calibri" w:eastAsia="Times New Roman" w:hAnsi="Calibri" w:cs="Times New Roman"/>
                <w:color w:val="000000"/>
              </w:rPr>
            </w:pPr>
          </w:p>
        </w:tc>
        <w:tc>
          <w:tcPr>
            <w:tcW w:w="1780" w:type="dxa"/>
            <w:tcBorders>
              <w:top w:val="nil"/>
              <w:left w:val="nil"/>
              <w:bottom w:val="nil"/>
              <w:right w:val="nil"/>
            </w:tcBorders>
            <w:shd w:val="clear" w:color="auto" w:fill="auto"/>
            <w:noWrap/>
            <w:vAlign w:val="bottom"/>
            <w:hideMark/>
          </w:tcPr>
          <w:p w:rsidR="00690307" w:rsidRPr="008032D0" w:rsidRDefault="00690307" w:rsidP="00294E38">
            <w:pPr>
              <w:rPr>
                <w:rFonts w:ascii="Calibri" w:eastAsia="Times New Roman" w:hAnsi="Calibri" w:cs="Times New Roman"/>
                <w:color w:val="000000"/>
              </w:rPr>
            </w:pPr>
          </w:p>
        </w:tc>
      </w:tr>
      <w:tr w:rsidR="00690307" w:rsidRPr="008032D0" w:rsidTr="00294E38">
        <w:trPr>
          <w:trHeight w:val="300"/>
        </w:trPr>
        <w:tc>
          <w:tcPr>
            <w:tcW w:w="4060" w:type="dxa"/>
            <w:gridSpan w:val="2"/>
            <w:tcBorders>
              <w:top w:val="nil"/>
              <w:left w:val="nil"/>
              <w:bottom w:val="nil"/>
              <w:right w:val="nil"/>
            </w:tcBorders>
            <w:shd w:val="clear" w:color="auto" w:fill="auto"/>
            <w:noWrap/>
            <w:vAlign w:val="bottom"/>
            <w:hideMark/>
          </w:tcPr>
          <w:p w:rsidR="00690307" w:rsidRPr="008032D0" w:rsidRDefault="00690307" w:rsidP="00294E38">
            <w:pPr>
              <w:rPr>
                <w:rFonts w:ascii="Calibri" w:eastAsia="Times New Roman" w:hAnsi="Calibri" w:cs="Times New Roman"/>
                <w:color w:val="000000"/>
              </w:rPr>
            </w:pPr>
            <w:r w:rsidRPr="008032D0">
              <w:rPr>
                <w:rFonts w:ascii="Calibri" w:eastAsia="Times New Roman" w:hAnsi="Calibri" w:cs="Times New Roman"/>
                <w:color w:val="000000"/>
              </w:rPr>
              <w:t>CHRISTIAN MAJORITY TOWNS</w:t>
            </w:r>
          </w:p>
        </w:tc>
        <w:tc>
          <w:tcPr>
            <w:tcW w:w="2140" w:type="dxa"/>
            <w:tcBorders>
              <w:top w:val="nil"/>
              <w:left w:val="nil"/>
              <w:bottom w:val="nil"/>
              <w:right w:val="nil"/>
            </w:tcBorders>
            <w:shd w:val="clear" w:color="auto" w:fill="auto"/>
            <w:noWrap/>
            <w:vAlign w:val="bottom"/>
            <w:hideMark/>
          </w:tcPr>
          <w:p w:rsidR="00690307" w:rsidRPr="008032D0" w:rsidRDefault="00690307" w:rsidP="00294E38">
            <w:pPr>
              <w:rPr>
                <w:rFonts w:ascii="Calibri" w:eastAsia="Times New Roman" w:hAnsi="Calibri" w:cs="Times New Roman"/>
                <w:color w:val="000000"/>
              </w:rPr>
            </w:pPr>
          </w:p>
        </w:tc>
        <w:tc>
          <w:tcPr>
            <w:tcW w:w="1780" w:type="dxa"/>
            <w:tcBorders>
              <w:top w:val="nil"/>
              <w:left w:val="nil"/>
              <w:bottom w:val="nil"/>
              <w:right w:val="nil"/>
            </w:tcBorders>
            <w:shd w:val="clear" w:color="auto" w:fill="auto"/>
            <w:noWrap/>
            <w:vAlign w:val="bottom"/>
            <w:hideMark/>
          </w:tcPr>
          <w:p w:rsidR="00690307" w:rsidRPr="008032D0" w:rsidRDefault="00690307" w:rsidP="00294E38">
            <w:pPr>
              <w:rPr>
                <w:rFonts w:ascii="Calibri" w:eastAsia="Times New Roman" w:hAnsi="Calibri" w:cs="Times New Roman"/>
                <w:color w:val="000000"/>
              </w:rPr>
            </w:pPr>
          </w:p>
        </w:tc>
      </w:tr>
      <w:tr w:rsidR="00690307" w:rsidRPr="008032D0" w:rsidTr="00294E38">
        <w:trPr>
          <w:trHeight w:val="300"/>
        </w:trPr>
        <w:tc>
          <w:tcPr>
            <w:tcW w:w="1480" w:type="dxa"/>
            <w:tcBorders>
              <w:top w:val="nil"/>
              <w:left w:val="nil"/>
              <w:bottom w:val="nil"/>
              <w:right w:val="nil"/>
            </w:tcBorders>
            <w:shd w:val="clear" w:color="auto" w:fill="auto"/>
            <w:noWrap/>
            <w:vAlign w:val="bottom"/>
            <w:hideMark/>
          </w:tcPr>
          <w:p w:rsidR="00690307" w:rsidRPr="008032D0" w:rsidRDefault="00690307" w:rsidP="00294E38">
            <w:pPr>
              <w:rPr>
                <w:rFonts w:ascii="Calibri" w:eastAsia="Times New Roman" w:hAnsi="Calibri" w:cs="Times New Roman"/>
                <w:color w:val="000000"/>
              </w:rPr>
            </w:pPr>
          </w:p>
        </w:tc>
        <w:tc>
          <w:tcPr>
            <w:tcW w:w="2580" w:type="dxa"/>
            <w:tcBorders>
              <w:top w:val="nil"/>
              <w:left w:val="nil"/>
              <w:bottom w:val="nil"/>
              <w:right w:val="nil"/>
            </w:tcBorders>
            <w:shd w:val="clear" w:color="auto" w:fill="auto"/>
            <w:noWrap/>
            <w:vAlign w:val="bottom"/>
            <w:hideMark/>
          </w:tcPr>
          <w:p w:rsidR="00690307" w:rsidRPr="008032D0" w:rsidRDefault="00690307" w:rsidP="00294E38">
            <w:pPr>
              <w:rPr>
                <w:rFonts w:ascii="Calibri" w:eastAsia="Times New Roman" w:hAnsi="Calibri" w:cs="Times New Roman"/>
                <w:color w:val="000000"/>
              </w:rPr>
            </w:pPr>
          </w:p>
        </w:tc>
        <w:tc>
          <w:tcPr>
            <w:tcW w:w="2140" w:type="dxa"/>
            <w:tcBorders>
              <w:top w:val="nil"/>
              <w:left w:val="nil"/>
              <w:bottom w:val="nil"/>
              <w:right w:val="nil"/>
            </w:tcBorders>
            <w:shd w:val="clear" w:color="auto" w:fill="auto"/>
            <w:noWrap/>
            <w:vAlign w:val="bottom"/>
            <w:hideMark/>
          </w:tcPr>
          <w:p w:rsidR="00690307" w:rsidRPr="008032D0" w:rsidRDefault="00690307" w:rsidP="00294E38">
            <w:pPr>
              <w:rPr>
                <w:rFonts w:ascii="Calibri" w:eastAsia="Times New Roman" w:hAnsi="Calibri" w:cs="Times New Roman"/>
                <w:color w:val="000000"/>
              </w:rPr>
            </w:pPr>
          </w:p>
        </w:tc>
        <w:tc>
          <w:tcPr>
            <w:tcW w:w="1780" w:type="dxa"/>
            <w:tcBorders>
              <w:top w:val="nil"/>
              <w:left w:val="nil"/>
              <w:bottom w:val="nil"/>
              <w:right w:val="nil"/>
            </w:tcBorders>
            <w:shd w:val="clear" w:color="auto" w:fill="auto"/>
            <w:noWrap/>
            <w:vAlign w:val="bottom"/>
            <w:hideMark/>
          </w:tcPr>
          <w:p w:rsidR="00690307" w:rsidRPr="008032D0" w:rsidRDefault="00690307" w:rsidP="00294E38">
            <w:pPr>
              <w:rPr>
                <w:rFonts w:ascii="Calibri" w:eastAsia="Times New Roman" w:hAnsi="Calibri" w:cs="Times New Roman"/>
                <w:color w:val="000000"/>
              </w:rPr>
            </w:pPr>
          </w:p>
        </w:tc>
      </w:tr>
      <w:tr w:rsidR="00690307" w:rsidRPr="008032D0" w:rsidTr="00294E38">
        <w:trPr>
          <w:trHeight w:val="300"/>
        </w:trPr>
        <w:tc>
          <w:tcPr>
            <w:tcW w:w="1480" w:type="dxa"/>
            <w:tcBorders>
              <w:top w:val="nil"/>
              <w:left w:val="nil"/>
              <w:bottom w:val="nil"/>
              <w:right w:val="nil"/>
            </w:tcBorders>
            <w:shd w:val="clear" w:color="auto" w:fill="auto"/>
            <w:noWrap/>
            <w:vAlign w:val="bottom"/>
            <w:hideMark/>
          </w:tcPr>
          <w:p w:rsidR="00690307" w:rsidRPr="008032D0" w:rsidRDefault="00690307" w:rsidP="00294E38">
            <w:pPr>
              <w:rPr>
                <w:rFonts w:ascii="Calibri" w:eastAsia="Times New Roman" w:hAnsi="Calibri" w:cs="Times New Roman"/>
                <w:color w:val="000000"/>
              </w:rPr>
            </w:pPr>
            <w:r w:rsidRPr="008032D0">
              <w:rPr>
                <w:rFonts w:ascii="Calibri" w:eastAsia="Times New Roman" w:hAnsi="Calibri" w:cs="Times New Roman"/>
                <w:color w:val="000000"/>
              </w:rPr>
              <w:t>BATNAYA</w:t>
            </w:r>
          </w:p>
        </w:tc>
        <w:tc>
          <w:tcPr>
            <w:tcW w:w="2580" w:type="dxa"/>
            <w:tcBorders>
              <w:top w:val="nil"/>
              <w:left w:val="nil"/>
              <w:bottom w:val="nil"/>
              <w:right w:val="nil"/>
            </w:tcBorders>
            <w:shd w:val="clear" w:color="auto" w:fill="auto"/>
            <w:noWrap/>
            <w:vAlign w:val="bottom"/>
            <w:hideMark/>
          </w:tcPr>
          <w:p w:rsidR="00690307" w:rsidRPr="008032D0" w:rsidRDefault="00690307" w:rsidP="00294E38">
            <w:pPr>
              <w:jc w:val="right"/>
              <w:rPr>
                <w:rFonts w:ascii="Calibri" w:eastAsia="Times New Roman" w:hAnsi="Calibri" w:cs="Times New Roman"/>
                <w:color w:val="000000"/>
              </w:rPr>
            </w:pPr>
            <w:r w:rsidRPr="008032D0">
              <w:rPr>
                <w:rFonts w:ascii="Calibri" w:eastAsia="Times New Roman" w:hAnsi="Calibri" w:cs="Times New Roman"/>
                <w:color w:val="000000"/>
              </w:rPr>
              <w:t>7000</w:t>
            </w:r>
          </w:p>
        </w:tc>
        <w:tc>
          <w:tcPr>
            <w:tcW w:w="2140" w:type="dxa"/>
            <w:tcBorders>
              <w:top w:val="nil"/>
              <w:left w:val="nil"/>
              <w:bottom w:val="nil"/>
              <w:right w:val="nil"/>
            </w:tcBorders>
            <w:shd w:val="clear" w:color="auto" w:fill="auto"/>
            <w:noWrap/>
            <w:vAlign w:val="bottom"/>
            <w:hideMark/>
          </w:tcPr>
          <w:p w:rsidR="00690307" w:rsidRPr="008032D0" w:rsidRDefault="00690307" w:rsidP="00294E38">
            <w:pPr>
              <w:jc w:val="right"/>
              <w:rPr>
                <w:rFonts w:ascii="Calibri" w:eastAsia="Times New Roman" w:hAnsi="Calibri" w:cs="Times New Roman"/>
                <w:color w:val="000000"/>
              </w:rPr>
            </w:pPr>
            <w:r w:rsidRPr="008032D0">
              <w:rPr>
                <w:rFonts w:ascii="Calibri" w:eastAsia="Times New Roman" w:hAnsi="Calibri" w:cs="Times New Roman"/>
                <w:color w:val="000000"/>
              </w:rPr>
              <w:t>2100</w:t>
            </w:r>
          </w:p>
        </w:tc>
        <w:tc>
          <w:tcPr>
            <w:tcW w:w="1780" w:type="dxa"/>
            <w:tcBorders>
              <w:top w:val="nil"/>
              <w:left w:val="nil"/>
              <w:bottom w:val="nil"/>
              <w:right w:val="nil"/>
            </w:tcBorders>
            <w:shd w:val="clear" w:color="auto" w:fill="auto"/>
            <w:noWrap/>
            <w:vAlign w:val="bottom"/>
            <w:hideMark/>
          </w:tcPr>
          <w:p w:rsidR="00690307" w:rsidRPr="008032D0" w:rsidRDefault="00690307" w:rsidP="00294E38">
            <w:pPr>
              <w:jc w:val="right"/>
              <w:rPr>
                <w:rFonts w:ascii="Calibri" w:eastAsia="Times New Roman" w:hAnsi="Calibri" w:cs="Times New Roman"/>
                <w:color w:val="000000"/>
              </w:rPr>
            </w:pPr>
            <w:r w:rsidRPr="008032D0">
              <w:rPr>
                <w:rFonts w:ascii="Calibri" w:eastAsia="Times New Roman" w:hAnsi="Calibri" w:cs="Times New Roman"/>
                <w:color w:val="000000"/>
              </w:rPr>
              <w:t>0.30</w:t>
            </w:r>
          </w:p>
        </w:tc>
      </w:tr>
      <w:tr w:rsidR="00690307" w:rsidRPr="008032D0" w:rsidTr="00294E38">
        <w:trPr>
          <w:trHeight w:val="300"/>
        </w:trPr>
        <w:tc>
          <w:tcPr>
            <w:tcW w:w="1480" w:type="dxa"/>
            <w:tcBorders>
              <w:top w:val="nil"/>
              <w:left w:val="nil"/>
              <w:bottom w:val="nil"/>
              <w:right w:val="nil"/>
            </w:tcBorders>
            <w:shd w:val="clear" w:color="auto" w:fill="auto"/>
            <w:noWrap/>
            <w:vAlign w:val="bottom"/>
            <w:hideMark/>
          </w:tcPr>
          <w:p w:rsidR="00690307" w:rsidRPr="008032D0" w:rsidRDefault="00690307" w:rsidP="00294E38">
            <w:pPr>
              <w:rPr>
                <w:rFonts w:ascii="Calibri" w:eastAsia="Times New Roman" w:hAnsi="Calibri" w:cs="Times New Roman"/>
                <w:color w:val="000000"/>
              </w:rPr>
            </w:pPr>
            <w:r w:rsidRPr="008032D0">
              <w:rPr>
                <w:rFonts w:ascii="Calibri" w:eastAsia="Times New Roman" w:hAnsi="Calibri" w:cs="Times New Roman"/>
                <w:color w:val="000000"/>
              </w:rPr>
              <w:t>TELESKOF</w:t>
            </w:r>
          </w:p>
        </w:tc>
        <w:tc>
          <w:tcPr>
            <w:tcW w:w="2580" w:type="dxa"/>
            <w:tcBorders>
              <w:top w:val="nil"/>
              <w:left w:val="nil"/>
              <w:bottom w:val="nil"/>
              <w:right w:val="nil"/>
            </w:tcBorders>
            <w:shd w:val="clear" w:color="auto" w:fill="auto"/>
            <w:noWrap/>
            <w:vAlign w:val="bottom"/>
            <w:hideMark/>
          </w:tcPr>
          <w:p w:rsidR="00690307" w:rsidRPr="008032D0" w:rsidRDefault="00690307" w:rsidP="00294E38">
            <w:pPr>
              <w:jc w:val="right"/>
              <w:rPr>
                <w:rFonts w:ascii="Calibri" w:eastAsia="Times New Roman" w:hAnsi="Calibri" w:cs="Times New Roman"/>
                <w:color w:val="000000"/>
              </w:rPr>
            </w:pPr>
            <w:r w:rsidRPr="008032D0">
              <w:rPr>
                <w:rFonts w:ascii="Calibri" w:eastAsia="Times New Roman" w:hAnsi="Calibri" w:cs="Times New Roman"/>
                <w:color w:val="000000"/>
              </w:rPr>
              <w:t>11000</w:t>
            </w:r>
          </w:p>
        </w:tc>
        <w:tc>
          <w:tcPr>
            <w:tcW w:w="2140" w:type="dxa"/>
            <w:tcBorders>
              <w:top w:val="nil"/>
              <w:left w:val="nil"/>
              <w:bottom w:val="nil"/>
              <w:right w:val="nil"/>
            </w:tcBorders>
            <w:shd w:val="clear" w:color="auto" w:fill="auto"/>
            <w:noWrap/>
            <w:vAlign w:val="bottom"/>
            <w:hideMark/>
          </w:tcPr>
          <w:p w:rsidR="00690307" w:rsidRPr="008032D0" w:rsidRDefault="00690307" w:rsidP="00294E38">
            <w:pPr>
              <w:jc w:val="right"/>
              <w:rPr>
                <w:rFonts w:ascii="Calibri" w:eastAsia="Times New Roman" w:hAnsi="Calibri" w:cs="Times New Roman"/>
                <w:color w:val="000000"/>
              </w:rPr>
            </w:pPr>
            <w:r w:rsidRPr="008032D0">
              <w:rPr>
                <w:rFonts w:ascii="Calibri" w:eastAsia="Times New Roman" w:hAnsi="Calibri" w:cs="Times New Roman"/>
                <w:color w:val="000000"/>
              </w:rPr>
              <w:t>7200</w:t>
            </w:r>
          </w:p>
        </w:tc>
        <w:tc>
          <w:tcPr>
            <w:tcW w:w="1780" w:type="dxa"/>
            <w:tcBorders>
              <w:top w:val="nil"/>
              <w:left w:val="nil"/>
              <w:bottom w:val="nil"/>
              <w:right w:val="nil"/>
            </w:tcBorders>
            <w:shd w:val="clear" w:color="auto" w:fill="auto"/>
            <w:noWrap/>
            <w:vAlign w:val="bottom"/>
            <w:hideMark/>
          </w:tcPr>
          <w:p w:rsidR="00690307" w:rsidRPr="008032D0" w:rsidRDefault="00690307" w:rsidP="00294E38">
            <w:pPr>
              <w:jc w:val="right"/>
              <w:rPr>
                <w:rFonts w:ascii="Calibri" w:eastAsia="Times New Roman" w:hAnsi="Calibri" w:cs="Times New Roman"/>
                <w:color w:val="000000"/>
              </w:rPr>
            </w:pPr>
            <w:r w:rsidRPr="008032D0">
              <w:rPr>
                <w:rFonts w:ascii="Calibri" w:eastAsia="Times New Roman" w:hAnsi="Calibri" w:cs="Times New Roman"/>
                <w:color w:val="000000"/>
              </w:rPr>
              <w:t>0.65</w:t>
            </w:r>
          </w:p>
        </w:tc>
      </w:tr>
      <w:tr w:rsidR="00690307" w:rsidRPr="008032D0" w:rsidTr="00294E38">
        <w:trPr>
          <w:trHeight w:val="300"/>
        </w:trPr>
        <w:tc>
          <w:tcPr>
            <w:tcW w:w="1480" w:type="dxa"/>
            <w:tcBorders>
              <w:top w:val="nil"/>
              <w:left w:val="nil"/>
              <w:bottom w:val="nil"/>
              <w:right w:val="nil"/>
            </w:tcBorders>
            <w:shd w:val="clear" w:color="auto" w:fill="auto"/>
            <w:noWrap/>
            <w:vAlign w:val="bottom"/>
            <w:hideMark/>
          </w:tcPr>
          <w:p w:rsidR="00690307" w:rsidRPr="008032D0" w:rsidRDefault="00690307" w:rsidP="00294E38">
            <w:pPr>
              <w:rPr>
                <w:rFonts w:ascii="Calibri" w:eastAsia="Times New Roman" w:hAnsi="Calibri" w:cs="Times New Roman"/>
                <w:color w:val="000000"/>
              </w:rPr>
            </w:pPr>
            <w:r w:rsidRPr="008032D0">
              <w:rPr>
                <w:rFonts w:ascii="Calibri" w:eastAsia="Times New Roman" w:hAnsi="Calibri" w:cs="Times New Roman"/>
                <w:color w:val="000000"/>
              </w:rPr>
              <w:t>BARTULLA</w:t>
            </w:r>
          </w:p>
        </w:tc>
        <w:tc>
          <w:tcPr>
            <w:tcW w:w="2580" w:type="dxa"/>
            <w:tcBorders>
              <w:top w:val="nil"/>
              <w:left w:val="nil"/>
              <w:bottom w:val="nil"/>
              <w:right w:val="nil"/>
            </w:tcBorders>
            <w:shd w:val="clear" w:color="auto" w:fill="auto"/>
            <w:noWrap/>
            <w:vAlign w:val="bottom"/>
            <w:hideMark/>
          </w:tcPr>
          <w:p w:rsidR="00690307" w:rsidRPr="008032D0" w:rsidRDefault="00690307" w:rsidP="00294E38">
            <w:pPr>
              <w:jc w:val="right"/>
              <w:rPr>
                <w:rFonts w:ascii="Calibri" w:eastAsia="Times New Roman" w:hAnsi="Calibri" w:cs="Times New Roman"/>
                <w:color w:val="000000"/>
              </w:rPr>
            </w:pPr>
            <w:r w:rsidRPr="008032D0">
              <w:rPr>
                <w:rFonts w:ascii="Calibri" w:eastAsia="Times New Roman" w:hAnsi="Calibri" w:cs="Times New Roman"/>
                <w:color w:val="000000"/>
              </w:rPr>
              <w:t>30000</w:t>
            </w:r>
          </w:p>
        </w:tc>
        <w:tc>
          <w:tcPr>
            <w:tcW w:w="2140" w:type="dxa"/>
            <w:tcBorders>
              <w:top w:val="nil"/>
              <w:left w:val="nil"/>
              <w:bottom w:val="nil"/>
              <w:right w:val="nil"/>
            </w:tcBorders>
            <w:shd w:val="clear" w:color="auto" w:fill="auto"/>
            <w:noWrap/>
            <w:vAlign w:val="bottom"/>
            <w:hideMark/>
          </w:tcPr>
          <w:p w:rsidR="00690307" w:rsidRPr="008032D0" w:rsidRDefault="00690307" w:rsidP="00294E38">
            <w:pPr>
              <w:jc w:val="right"/>
              <w:rPr>
                <w:rFonts w:ascii="Calibri" w:eastAsia="Times New Roman" w:hAnsi="Calibri" w:cs="Times New Roman"/>
                <w:color w:val="000000"/>
              </w:rPr>
            </w:pPr>
            <w:r w:rsidRPr="008032D0">
              <w:rPr>
                <w:rFonts w:ascii="Calibri" w:eastAsia="Times New Roman" w:hAnsi="Calibri" w:cs="Times New Roman"/>
                <w:color w:val="000000"/>
              </w:rPr>
              <w:t>8000</w:t>
            </w:r>
          </w:p>
        </w:tc>
        <w:tc>
          <w:tcPr>
            <w:tcW w:w="1780" w:type="dxa"/>
            <w:tcBorders>
              <w:top w:val="nil"/>
              <w:left w:val="nil"/>
              <w:bottom w:val="nil"/>
              <w:right w:val="nil"/>
            </w:tcBorders>
            <w:shd w:val="clear" w:color="auto" w:fill="auto"/>
            <w:noWrap/>
            <w:vAlign w:val="bottom"/>
            <w:hideMark/>
          </w:tcPr>
          <w:p w:rsidR="00690307" w:rsidRPr="008032D0" w:rsidRDefault="00690307" w:rsidP="00294E38">
            <w:pPr>
              <w:jc w:val="right"/>
              <w:rPr>
                <w:rFonts w:ascii="Calibri" w:eastAsia="Times New Roman" w:hAnsi="Calibri" w:cs="Times New Roman"/>
                <w:color w:val="000000"/>
              </w:rPr>
            </w:pPr>
            <w:r w:rsidRPr="008032D0">
              <w:rPr>
                <w:rFonts w:ascii="Calibri" w:eastAsia="Times New Roman" w:hAnsi="Calibri" w:cs="Times New Roman"/>
                <w:color w:val="000000"/>
              </w:rPr>
              <w:t>0.27</w:t>
            </w:r>
          </w:p>
        </w:tc>
      </w:tr>
      <w:tr w:rsidR="00690307" w:rsidRPr="008032D0" w:rsidTr="00294E38">
        <w:trPr>
          <w:trHeight w:val="300"/>
        </w:trPr>
        <w:tc>
          <w:tcPr>
            <w:tcW w:w="1480" w:type="dxa"/>
            <w:tcBorders>
              <w:top w:val="nil"/>
              <w:left w:val="nil"/>
              <w:bottom w:val="nil"/>
              <w:right w:val="nil"/>
            </w:tcBorders>
            <w:shd w:val="clear" w:color="auto" w:fill="auto"/>
            <w:noWrap/>
            <w:vAlign w:val="bottom"/>
            <w:hideMark/>
          </w:tcPr>
          <w:p w:rsidR="00690307" w:rsidRPr="008032D0" w:rsidRDefault="00690307" w:rsidP="00294E38">
            <w:pPr>
              <w:rPr>
                <w:rFonts w:ascii="Calibri" w:eastAsia="Times New Roman" w:hAnsi="Calibri" w:cs="Times New Roman"/>
                <w:color w:val="000000"/>
              </w:rPr>
            </w:pPr>
            <w:r w:rsidRPr="008032D0">
              <w:rPr>
                <w:rFonts w:ascii="Calibri" w:eastAsia="Times New Roman" w:hAnsi="Calibri" w:cs="Times New Roman"/>
                <w:color w:val="000000"/>
              </w:rPr>
              <w:t>HAMDANIYA</w:t>
            </w:r>
          </w:p>
        </w:tc>
        <w:tc>
          <w:tcPr>
            <w:tcW w:w="2580" w:type="dxa"/>
            <w:tcBorders>
              <w:top w:val="nil"/>
              <w:left w:val="nil"/>
              <w:bottom w:val="nil"/>
              <w:right w:val="nil"/>
            </w:tcBorders>
            <w:shd w:val="clear" w:color="auto" w:fill="auto"/>
            <w:noWrap/>
            <w:vAlign w:val="bottom"/>
            <w:hideMark/>
          </w:tcPr>
          <w:p w:rsidR="00690307" w:rsidRPr="008032D0" w:rsidRDefault="00690307" w:rsidP="00294E38">
            <w:pPr>
              <w:jc w:val="right"/>
              <w:rPr>
                <w:rFonts w:ascii="Calibri" w:eastAsia="Times New Roman" w:hAnsi="Calibri" w:cs="Times New Roman"/>
                <w:color w:val="000000"/>
              </w:rPr>
            </w:pPr>
            <w:r w:rsidRPr="008032D0">
              <w:rPr>
                <w:rFonts w:ascii="Calibri" w:eastAsia="Times New Roman" w:hAnsi="Calibri" w:cs="Times New Roman"/>
                <w:color w:val="000000"/>
              </w:rPr>
              <w:t>50000</w:t>
            </w:r>
          </w:p>
        </w:tc>
        <w:tc>
          <w:tcPr>
            <w:tcW w:w="2140" w:type="dxa"/>
            <w:tcBorders>
              <w:top w:val="nil"/>
              <w:left w:val="nil"/>
              <w:bottom w:val="nil"/>
              <w:right w:val="nil"/>
            </w:tcBorders>
            <w:shd w:val="clear" w:color="auto" w:fill="auto"/>
            <w:noWrap/>
            <w:vAlign w:val="bottom"/>
            <w:hideMark/>
          </w:tcPr>
          <w:p w:rsidR="00690307" w:rsidRPr="008032D0" w:rsidRDefault="00690307" w:rsidP="00294E38">
            <w:pPr>
              <w:jc w:val="right"/>
              <w:rPr>
                <w:rFonts w:ascii="Calibri" w:eastAsia="Times New Roman" w:hAnsi="Calibri" w:cs="Times New Roman"/>
                <w:color w:val="000000"/>
              </w:rPr>
            </w:pPr>
            <w:r w:rsidRPr="008032D0">
              <w:rPr>
                <w:rFonts w:ascii="Calibri" w:eastAsia="Times New Roman" w:hAnsi="Calibri" w:cs="Times New Roman"/>
                <w:color w:val="000000"/>
              </w:rPr>
              <w:t>2300</w:t>
            </w:r>
          </w:p>
        </w:tc>
        <w:tc>
          <w:tcPr>
            <w:tcW w:w="1780" w:type="dxa"/>
            <w:tcBorders>
              <w:top w:val="nil"/>
              <w:left w:val="nil"/>
              <w:bottom w:val="nil"/>
              <w:right w:val="nil"/>
            </w:tcBorders>
            <w:shd w:val="clear" w:color="auto" w:fill="auto"/>
            <w:noWrap/>
            <w:vAlign w:val="bottom"/>
            <w:hideMark/>
          </w:tcPr>
          <w:p w:rsidR="00690307" w:rsidRPr="008032D0" w:rsidRDefault="00690307" w:rsidP="00294E38">
            <w:pPr>
              <w:jc w:val="right"/>
              <w:rPr>
                <w:rFonts w:ascii="Calibri" w:eastAsia="Times New Roman" w:hAnsi="Calibri" w:cs="Times New Roman"/>
                <w:color w:val="000000"/>
              </w:rPr>
            </w:pPr>
            <w:r w:rsidRPr="008032D0">
              <w:rPr>
                <w:rFonts w:ascii="Calibri" w:eastAsia="Times New Roman" w:hAnsi="Calibri" w:cs="Times New Roman"/>
                <w:color w:val="000000"/>
              </w:rPr>
              <w:t>0.05</w:t>
            </w:r>
          </w:p>
        </w:tc>
      </w:tr>
      <w:tr w:rsidR="00690307" w:rsidRPr="008032D0" w:rsidTr="00294E38">
        <w:trPr>
          <w:trHeight w:val="300"/>
        </w:trPr>
        <w:tc>
          <w:tcPr>
            <w:tcW w:w="1480" w:type="dxa"/>
            <w:tcBorders>
              <w:top w:val="nil"/>
              <w:left w:val="nil"/>
              <w:bottom w:val="nil"/>
              <w:right w:val="nil"/>
            </w:tcBorders>
            <w:shd w:val="clear" w:color="auto" w:fill="auto"/>
            <w:noWrap/>
            <w:vAlign w:val="bottom"/>
            <w:hideMark/>
          </w:tcPr>
          <w:p w:rsidR="00690307" w:rsidRPr="008032D0" w:rsidRDefault="00690307" w:rsidP="00294E38">
            <w:pPr>
              <w:rPr>
                <w:rFonts w:ascii="Calibri" w:eastAsia="Times New Roman" w:hAnsi="Calibri" w:cs="Times New Roman"/>
                <w:color w:val="000000"/>
              </w:rPr>
            </w:pPr>
            <w:r w:rsidRPr="008032D0">
              <w:rPr>
                <w:rFonts w:ascii="Calibri" w:eastAsia="Times New Roman" w:hAnsi="Calibri" w:cs="Times New Roman"/>
                <w:color w:val="000000"/>
              </w:rPr>
              <w:t>KARAMLES</w:t>
            </w:r>
          </w:p>
        </w:tc>
        <w:tc>
          <w:tcPr>
            <w:tcW w:w="2580" w:type="dxa"/>
            <w:tcBorders>
              <w:top w:val="nil"/>
              <w:left w:val="nil"/>
              <w:bottom w:val="nil"/>
              <w:right w:val="nil"/>
            </w:tcBorders>
            <w:shd w:val="clear" w:color="auto" w:fill="auto"/>
            <w:noWrap/>
            <w:vAlign w:val="bottom"/>
            <w:hideMark/>
          </w:tcPr>
          <w:p w:rsidR="00690307" w:rsidRPr="008032D0" w:rsidRDefault="00690307" w:rsidP="00294E38">
            <w:pPr>
              <w:jc w:val="right"/>
              <w:rPr>
                <w:rFonts w:ascii="Calibri" w:eastAsia="Times New Roman" w:hAnsi="Calibri" w:cs="Times New Roman"/>
                <w:color w:val="000000"/>
              </w:rPr>
            </w:pPr>
            <w:r w:rsidRPr="008032D0">
              <w:rPr>
                <w:rFonts w:ascii="Calibri" w:eastAsia="Times New Roman" w:hAnsi="Calibri" w:cs="Times New Roman"/>
                <w:color w:val="000000"/>
              </w:rPr>
              <w:t>8000</w:t>
            </w:r>
          </w:p>
        </w:tc>
        <w:tc>
          <w:tcPr>
            <w:tcW w:w="2140" w:type="dxa"/>
            <w:tcBorders>
              <w:top w:val="nil"/>
              <w:left w:val="nil"/>
              <w:bottom w:val="nil"/>
              <w:right w:val="nil"/>
            </w:tcBorders>
            <w:shd w:val="clear" w:color="auto" w:fill="auto"/>
            <w:noWrap/>
            <w:vAlign w:val="bottom"/>
            <w:hideMark/>
          </w:tcPr>
          <w:p w:rsidR="00690307" w:rsidRPr="008032D0" w:rsidRDefault="00690307" w:rsidP="00294E38">
            <w:pPr>
              <w:jc w:val="right"/>
              <w:rPr>
                <w:rFonts w:ascii="Calibri" w:eastAsia="Times New Roman" w:hAnsi="Calibri" w:cs="Times New Roman"/>
                <w:color w:val="000000"/>
              </w:rPr>
            </w:pPr>
            <w:r w:rsidRPr="008032D0">
              <w:rPr>
                <w:rFonts w:ascii="Calibri" w:eastAsia="Times New Roman" w:hAnsi="Calibri" w:cs="Times New Roman"/>
                <w:color w:val="000000"/>
              </w:rPr>
              <w:t>600</w:t>
            </w:r>
          </w:p>
        </w:tc>
        <w:tc>
          <w:tcPr>
            <w:tcW w:w="1780" w:type="dxa"/>
            <w:tcBorders>
              <w:top w:val="nil"/>
              <w:left w:val="nil"/>
              <w:bottom w:val="nil"/>
              <w:right w:val="nil"/>
            </w:tcBorders>
            <w:shd w:val="clear" w:color="auto" w:fill="auto"/>
            <w:noWrap/>
            <w:vAlign w:val="bottom"/>
            <w:hideMark/>
          </w:tcPr>
          <w:p w:rsidR="00690307" w:rsidRPr="008032D0" w:rsidRDefault="00690307" w:rsidP="00294E38">
            <w:pPr>
              <w:jc w:val="right"/>
              <w:rPr>
                <w:rFonts w:ascii="Calibri" w:eastAsia="Times New Roman" w:hAnsi="Calibri" w:cs="Times New Roman"/>
                <w:color w:val="000000"/>
              </w:rPr>
            </w:pPr>
            <w:r w:rsidRPr="008032D0">
              <w:rPr>
                <w:rFonts w:ascii="Calibri" w:eastAsia="Times New Roman" w:hAnsi="Calibri" w:cs="Times New Roman"/>
                <w:color w:val="000000"/>
              </w:rPr>
              <w:t>0.08</w:t>
            </w:r>
          </w:p>
        </w:tc>
      </w:tr>
      <w:tr w:rsidR="00690307" w:rsidRPr="008032D0" w:rsidTr="00294E38">
        <w:trPr>
          <w:trHeight w:val="300"/>
        </w:trPr>
        <w:tc>
          <w:tcPr>
            <w:tcW w:w="1480" w:type="dxa"/>
            <w:tcBorders>
              <w:top w:val="nil"/>
              <w:left w:val="nil"/>
              <w:bottom w:val="nil"/>
              <w:right w:val="nil"/>
            </w:tcBorders>
            <w:shd w:val="clear" w:color="auto" w:fill="auto"/>
            <w:noWrap/>
            <w:vAlign w:val="bottom"/>
            <w:hideMark/>
          </w:tcPr>
          <w:p w:rsidR="00690307" w:rsidRPr="008032D0" w:rsidRDefault="00690307" w:rsidP="00294E38">
            <w:pPr>
              <w:rPr>
                <w:rFonts w:ascii="Calibri" w:eastAsia="Times New Roman" w:hAnsi="Calibri" w:cs="Times New Roman"/>
                <w:color w:val="000000"/>
              </w:rPr>
            </w:pPr>
          </w:p>
        </w:tc>
        <w:tc>
          <w:tcPr>
            <w:tcW w:w="2580" w:type="dxa"/>
            <w:tcBorders>
              <w:top w:val="nil"/>
              <w:left w:val="nil"/>
              <w:bottom w:val="nil"/>
              <w:right w:val="nil"/>
            </w:tcBorders>
            <w:shd w:val="clear" w:color="auto" w:fill="auto"/>
            <w:noWrap/>
            <w:vAlign w:val="bottom"/>
            <w:hideMark/>
          </w:tcPr>
          <w:p w:rsidR="00690307" w:rsidRPr="008032D0" w:rsidRDefault="00690307" w:rsidP="00294E38">
            <w:pPr>
              <w:rPr>
                <w:rFonts w:ascii="Calibri" w:eastAsia="Times New Roman" w:hAnsi="Calibri" w:cs="Times New Roman"/>
                <w:color w:val="000000"/>
              </w:rPr>
            </w:pPr>
          </w:p>
        </w:tc>
        <w:tc>
          <w:tcPr>
            <w:tcW w:w="2140" w:type="dxa"/>
            <w:tcBorders>
              <w:top w:val="nil"/>
              <w:left w:val="nil"/>
              <w:bottom w:val="nil"/>
              <w:right w:val="nil"/>
            </w:tcBorders>
            <w:shd w:val="clear" w:color="auto" w:fill="auto"/>
            <w:noWrap/>
            <w:vAlign w:val="bottom"/>
            <w:hideMark/>
          </w:tcPr>
          <w:p w:rsidR="00690307" w:rsidRPr="008032D0" w:rsidRDefault="00690307" w:rsidP="00294E38">
            <w:pPr>
              <w:rPr>
                <w:rFonts w:ascii="Calibri" w:eastAsia="Times New Roman" w:hAnsi="Calibri" w:cs="Times New Roman"/>
                <w:color w:val="000000"/>
              </w:rPr>
            </w:pPr>
          </w:p>
        </w:tc>
        <w:tc>
          <w:tcPr>
            <w:tcW w:w="1780" w:type="dxa"/>
            <w:tcBorders>
              <w:top w:val="nil"/>
              <w:left w:val="nil"/>
              <w:bottom w:val="nil"/>
              <w:right w:val="nil"/>
            </w:tcBorders>
            <w:shd w:val="clear" w:color="auto" w:fill="auto"/>
            <w:noWrap/>
            <w:vAlign w:val="bottom"/>
            <w:hideMark/>
          </w:tcPr>
          <w:p w:rsidR="00690307" w:rsidRPr="008032D0" w:rsidRDefault="00690307" w:rsidP="00294E38">
            <w:pPr>
              <w:rPr>
                <w:rFonts w:ascii="Calibri" w:eastAsia="Times New Roman" w:hAnsi="Calibri" w:cs="Times New Roman"/>
                <w:color w:val="000000"/>
              </w:rPr>
            </w:pPr>
          </w:p>
        </w:tc>
      </w:tr>
      <w:tr w:rsidR="00690307" w:rsidRPr="008032D0" w:rsidTr="00294E38">
        <w:trPr>
          <w:trHeight w:val="300"/>
        </w:trPr>
        <w:tc>
          <w:tcPr>
            <w:tcW w:w="1480" w:type="dxa"/>
            <w:tcBorders>
              <w:top w:val="nil"/>
              <w:left w:val="nil"/>
              <w:bottom w:val="nil"/>
              <w:right w:val="nil"/>
            </w:tcBorders>
            <w:shd w:val="clear" w:color="auto" w:fill="auto"/>
            <w:noWrap/>
            <w:vAlign w:val="bottom"/>
            <w:hideMark/>
          </w:tcPr>
          <w:p w:rsidR="00690307" w:rsidRPr="008032D0" w:rsidRDefault="00690307" w:rsidP="00294E38">
            <w:pPr>
              <w:rPr>
                <w:rFonts w:ascii="Calibri" w:eastAsia="Times New Roman" w:hAnsi="Calibri" w:cs="Times New Roman"/>
                <w:color w:val="000000"/>
              </w:rPr>
            </w:pPr>
            <w:r w:rsidRPr="008032D0">
              <w:rPr>
                <w:rFonts w:ascii="Calibri" w:eastAsia="Times New Roman" w:hAnsi="Calibri" w:cs="Times New Roman"/>
                <w:color w:val="000000"/>
              </w:rPr>
              <w:t>TOTAL</w:t>
            </w:r>
          </w:p>
        </w:tc>
        <w:tc>
          <w:tcPr>
            <w:tcW w:w="2580" w:type="dxa"/>
            <w:tcBorders>
              <w:top w:val="nil"/>
              <w:left w:val="nil"/>
              <w:bottom w:val="nil"/>
              <w:right w:val="nil"/>
            </w:tcBorders>
            <w:shd w:val="clear" w:color="auto" w:fill="auto"/>
            <w:noWrap/>
            <w:vAlign w:val="bottom"/>
            <w:hideMark/>
          </w:tcPr>
          <w:p w:rsidR="00690307" w:rsidRPr="008032D0" w:rsidRDefault="00690307" w:rsidP="00294E38">
            <w:pPr>
              <w:jc w:val="right"/>
              <w:rPr>
                <w:rFonts w:ascii="Calibri" w:eastAsia="Times New Roman" w:hAnsi="Calibri" w:cs="Times New Roman"/>
                <w:color w:val="000000"/>
              </w:rPr>
            </w:pPr>
            <w:r w:rsidRPr="008032D0">
              <w:rPr>
                <w:rFonts w:ascii="Calibri" w:eastAsia="Times New Roman" w:hAnsi="Calibri" w:cs="Times New Roman"/>
                <w:color w:val="000000"/>
              </w:rPr>
              <w:t>106000</w:t>
            </w:r>
          </w:p>
        </w:tc>
        <w:tc>
          <w:tcPr>
            <w:tcW w:w="2140" w:type="dxa"/>
            <w:tcBorders>
              <w:top w:val="nil"/>
              <w:left w:val="nil"/>
              <w:bottom w:val="nil"/>
              <w:right w:val="nil"/>
            </w:tcBorders>
            <w:shd w:val="clear" w:color="auto" w:fill="auto"/>
            <w:noWrap/>
            <w:vAlign w:val="bottom"/>
            <w:hideMark/>
          </w:tcPr>
          <w:p w:rsidR="00690307" w:rsidRPr="008032D0" w:rsidRDefault="00690307" w:rsidP="00294E38">
            <w:pPr>
              <w:jc w:val="right"/>
              <w:rPr>
                <w:rFonts w:ascii="Calibri" w:eastAsia="Times New Roman" w:hAnsi="Calibri" w:cs="Times New Roman"/>
                <w:color w:val="000000"/>
              </w:rPr>
            </w:pPr>
            <w:r w:rsidRPr="008032D0">
              <w:rPr>
                <w:rFonts w:ascii="Calibri" w:eastAsia="Times New Roman" w:hAnsi="Calibri" w:cs="Times New Roman"/>
                <w:color w:val="000000"/>
              </w:rPr>
              <w:t>20200</w:t>
            </w:r>
          </w:p>
        </w:tc>
        <w:tc>
          <w:tcPr>
            <w:tcW w:w="1780" w:type="dxa"/>
            <w:tcBorders>
              <w:top w:val="nil"/>
              <w:left w:val="nil"/>
              <w:bottom w:val="nil"/>
              <w:right w:val="nil"/>
            </w:tcBorders>
            <w:shd w:val="clear" w:color="auto" w:fill="auto"/>
            <w:noWrap/>
            <w:vAlign w:val="bottom"/>
            <w:hideMark/>
          </w:tcPr>
          <w:p w:rsidR="00690307" w:rsidRPr="008032D0" w:rsidRDefault="00690307" w:rsidP="00294E38">
            <w:pPr>
              <w:jc w:val="right"/>
              <w:rPr>
                <w:rFonts w:ascii="Calibri" w:eastAsia="Times New Roman" w:hAnsi="Calibri" w:cs="Times New Roman"/>
                <w:color w:val="000000"/>
              </w:rPr>
            </w:pPr>
            <w:r w:rsidRPr="008032D0">
              <w:rPr>
                <w:rFonts w:ascii="Calibri" w:eastAsia="Times New Roman" w:hAnsi="Calibri" w:cs="Times New Roman"/>
                <w:color w:val="000000"/>
              </w:rPr>
              <w:t>0.19</w:t>
            </w:r>
          </w:p>
        </w:tc>
      </w:tr>
      <w:tr w:rsidR="00690307" w:rsidRPr="008032D0" w:rsidTr="00294E38">
        <w:trPr>
          <w:trHeight w:val="300"/>
        </w:trPr>
        <w:tc>
          <w:tcPr>
            <w:tcW w:w="1480" w:type="dxa"/>
            <w:tcBorders>
              <w:top w:val="nil"/>
              <w:left w:val="nil"/>
              <w:bottom w:val="nil"/>
              <w:right w:val="nil"/>
            </w:tcBorders>
            <w:shd w:val="clear" w:color="auto" w:fill="auto"/>
            <w:noWrap/>
            <w:vAlign w:val="bottom"/>
            <w:hideMark/>
          </w:tcPr>
          <w:p w:rsidR="00690307" w:rsidRPr="008032D0" w:rsidRDefault="00690307" w:rsidP="00294E38">
            <w:pPr>
              <w:rPr>
                <w:rFonts w:ascii="Calibri" w:eastAsia="Times New Roman" w:hAnsi="Calibri" w:cs="Times New Roman"/>
                <w:color w:val="000000"/>
              </w:rPr>
            </w:pPr>
          </w:p>
        </w:tc>
        <w:tc>
          <w:tcPr>
            <w:tcW w:w="2580" w:type="dxa"/>
            <w:tcBorders>
              <w:top w:val="nil"/>
              <w:left w:val="nil"/>
              <w:bottom w:val="nil"/>
              <w:right w:val="nil"/>
            </w:tcBorders>
            <w:shd w:val="clear" w:color="auto" w:fill="auto"/>
            <w:noWrap/>
            <w:vAlign w:val="bottom"/>
            <w:hideMark/>
          </w:tcPr>
          <w:p w:rsidR="00690307" w:rsidRPr="008032D0" w:rsidRDefault="00690307" w:rsidP="00294E38">
            <w:pPr>
              <w:rPr>
                <w:rFonts w:ascii="Calibri" w:eastAsia="Times New Roman" w:hAnsi="Calibri" w:cs="Times New Roman"/>
                <w:color w:val="000000"/>
              </w:rPr>
            </w:pPr>
          </w:p>
        </w:tc>
        <w:tc>
          <w:tcPr>
            <w:tcW w:w="2140" w:type="dxa"/>
            <w:tcBorders>
              <w:top w:val="nil"/>
              <w:left w:val="nil"/>
              <w:bottom w:val="nil"/>
              <w:right w:val="nil"/>
            </w:tcBorders>
            <w:shd w:val="clear" w:color="auto" w:fill="auto"/>
            <w:noWrap/>
            <w:vAlign w:val="bottom"/>
            <w:hideMark/>
          </w:tcPr>
          <w:p w:rsidR="00690307" w:rsidRPr="008032D0" w:rsidRDefault="00690307" w:rsidP="00294E38">
            <w:pPr>
              <w:rPr>
                <w:rFonts w:ascii="Calibri" w:eastAsia="Times New Roman" w:hAnsi="Calibri" w:cs="Times New Roman"/>
                <w:color w:val="000000"/>
              </w:rPr>
            </w:pPr>
          </w:p>
        </w:tc>
        <w:tc>
          <w:tcPr>
            <w:tcW w:w="1780" w:type="dxa"/>
            <w:tcBorders>
              <w:top w:val="nil"/>
              <w:left w:val="nil"/>
              <w:bottom w:val="nil"/>
              <w:right w:val="nil"/>
            </w:tcBorders>
            <w:shd w:val="clear" w:color="auto" w:fill="auto"/>
            <w:noWrap/>
            <w:vAlign w:val="bottom"/>
            <w:hideMark/>
          </w:tcPr>
          <w:p w:rsidR="00690307" w:rsidRPr="008032D0" w:rsidRDefault="00690307" w:rsidP="00294E38">
            <w:pPr>
              <w:rPr>
                <w:rFonts w:ascii="Calibri" w:eastAsia="Times New Roman" w:hAnsi="Calibri" w:cs="Times New Roman"/>
                <w:color w:val="000000"/>
              </w:rPr>
            </w:pPr>
          </w:p>
        </w:tc>
      </w:tr>
      <w:tr w:rsidR="00690307" w:rsidRPr="008032D0" w:rsidTr="00294E38">
        <w:trPr>
          <w:trHeight w:val="300"/>
        </w:trPr>
        <w:tc>
          <w:tcPr>
            <w:tcW w:w="7980" w:type="dxa"/>
            <w:gridSpan w:val="4"/>
            <w:tcBorders>
              <w:top w:val="nil"/>
              <w:left w:val="nil"/>
              <w:bottom w:val="nil"/>
              <w:right w:val="nil"/>
            </w:tcBorders>
            <w:shd w:val="clear" w:color="auto" w:fill="auto"/>
            <w:noWrap/>
            <w:vAlign w:val="bottom"/>
            <w:hideMark/>
          </w:tcPr>
          <w:p w:rsidR="00690307" w:rsidRPr="008032D0" w:rsidRDefault="00690307" w:rsidP="00294E38">
            <w:pPr>
              <w:rPr>
                <w:rFonts w:ascii="Calibri" w:eastAsia="Times New Roman" w:hAnsi="Calibri" w:cs="Times New Roman"/>
                <w:color w:val="000000"/>
              </w:rPr>
            </w:pPr>
            <w:r w:rsidRPr="008032D0">
              <w:rPr>
                <w:rFonts w:ascii="Calibri" w:eastAsia="Times New Roman" w:hAnsi="Calibri" w:cs="Times New Roman"/>
                <w:color w:val="000000"/>
              </w:rPr>
              <w:t>* CHRISTIAN POPULATION OF BASHIQA LESS THAN 300 FAMILIES</w:t>
            </w:r>
          </w:p>
        </w:tc>
      </w:tr>
    </w:tbl>
    <w:p w:rsidR="00690307" w:rsidRDefault="00690307"/>
    <w:sectPr w:rsidR="00690307" w:rsidSect="003F00F5">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239" w:rsidRDefault="00BE5239" w:rsidP="00690307">
      <w:r>
        <w:separator/>
      </w:r>
    </w:p>
  </w:endnote>
  <w:endnote w:type="continuationSeparator" w:id="0">
    <w:p w:rsidR="00BE5239" w:rsidRDefault="00BE5239" w:rsidP="00690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239" w:rsidRDefault="00BE5239" w:rsidP="00690307">
      <w:r>
        <w:separator/>
      </w:r>
    </w:p>
  </w:footnote>
  <w:footnote w:type="continuationSeparator" w:id="0">
    <w:p w:rsidR="00BE5239" w:rsidRDefault="00BE5239" w:rsidP="00690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DF7" w:rsidRPr="00C87DF7" w:rsidRDefault="00C87DF7" w:rsidP="00C87DF7">
    <w:pPr>
      <w:pStyle w:val="Header"/>
      <w:jc w:val="center"/>
    </w:pPr>
    <w:r w:rsidRPr="00C87DF7">
      <w:rPr>
        <w:noProof/>
      </w:rPr>
      <w:drawing>
        <wp:inline distT="0" distB="0" distL="0" distR="0">
          <wp:extent cx="2543175" cy="695325"/>
          <wp:effectExtent l="0" t="0" r="9525" b="9525"/>
          <wp:docPr id="2" name="Picture 2" descr="C:\Users\Andrew\Documents\IDC\IDC logos\IDC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w\Documents\IDC\IDC logos\IDC new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307"/>
    <w:rsid w:val="00014EC0"/>
    <w:rsid w:val="00690307"/>
    <w:rsid w:val="00BE5239"/>
    <w:rsid w:val="00C87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FE854A-9DE0-4AEE-B366-9501B3EC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30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307"/>
    <w:pPr>
      <w:tabs>
        <w:tab w:val="center" w:pos="4680"/>
        <w:tab w:val="right" w:pos="9360"/>
      </w:tabs>
    </w:pPr>
  </w:style>
  <w:style w:type="character" w:customStyle="1" w:styleId="HeaderChar">
    <w:name w:val="Header Char"/>
    <w:basedOn w:val="DefaultParagraphFont"/>
    <w:link w:val="Header"/>
    <w:uiPriority w:val="99"/>
    <w:rsid w:val="00690307"/>
    <w:rPr>
      <w:rFonts w:eastAsiaTheme="minorEastAsia"/>
      <w:sz w:val="24"/>
      <w:szCs w:val="24"/>
    </w:rPr>
  </w:style>
  <w:style w:type="paragraph" w:styleId="Footer">
    <w:name w:val="footer"/>
    <w:basedOn w:val="Normal"/>
    <w:link w:val="FooterChar"/>
    <w:uiPriority w:val="99"/>
    <w:unhideWhenUsed/>
    <w:rsid w:val="00690307"/>
    <w:pPr>
      <w:tabs>
        <w:tab w:val="center" w:pos="4680"/>
        <w:tab w:val="right" w:pos="9360"/>
      </w:tabs>
    </w:pPr>
  </w:style>
  <w:style w:type="character" w:customStyle="1" w:styleId="FooterChar">
    <w:name w:val="Footer Char"/>
    <w:basedOn w:val="DefaultParagraphFont"/>
    <w:link w:val="Footer"/>
    <w:uiPriority w:val="99"/>
    <w:rsid w:val="0069030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Doran</dc:creator>
  <cp:keywords/>
  <dc:description/>
  <cp:lastModifiedBy>A Doran</cp:lastModifiedBy>
  <cp:revision>2</cp:revision>
  <dcterms:created xsi:type="dcterms:W3CDTF">2017-10-23T14:21:00Z</dcterms:created>
  <dcterms:modified xsi:type="dcterms:W3CDTF">2017-10-23T15:17:00Z</dcterms:modified>
</cp:coreProperties>
</file>